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536"/>
      </w:tblGrid>
      <w:tr w:rsidR="00666B95" w:rsidRPr="00160BB1" w:rsidTr="00090C04">
        <w:trPr>
          <w:trHeight w:val="2060"/>
        </w:trPr>
        <w:tc>
          <w:tcPr>
            <w:tcW w:w="4537" w:type="dxa"/>
            <w:tcBorders>
              <w:top w:val="nil"/>
              <w:left w:val="nil"/>
              <w:bottom w:val="double" w:sz="12" w:space="0" w:color="auto"/>
              <w:right w:val="nil"/>
            </w:tcBorders>
          </w:tcPr>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БАШҠОРТОСТАН РЕСПУБЛИКАҺ</w:t>
            </w:r>
            <w:proofErr w:type="gramStart"/>
            <w:r w:rsidRPr="00160BB1">
              <w:rPr>
                <w:rFonts w:ascii="Times New Roman" w:eastAsia="Times New Roman" w:hAnsi="Times New Roman" w:cs="Times New Roman"/>
                <w:color w:val="000000"/>
                <w:sz w:val="24"/>
                <w:szCs w:val="30"/>
              </w:rPr>
              <w:t>Ы</w:t>
            </w:r>
            <w:proofErr w:type="gramEnd"/>
            <w:r w:rsidRPr="00160BB1">
              <w:rPr>
                <w:rFonts w:ascii="Times New Roman" w:eastAsia="Times New Roman" w:hAnsi="Times New Roman" w:cs="Times New Roman"/>
                <w:color w:val="000000"/>
                <w:sz w:val="24"/>
                <w:szCs w:val="30"/>
              </w:rPr>
              <w:t xml:space="preserve"> </w:t>
            </w:r>
          </w:p>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БАЙМАҠ РАЙОНЫ</w:t>
            </w:r>
          </w:p>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МУНИЦИПАЛЬ РАЙОНЫНЫ</w:t>
            </w:r>
            <w:r w:rsidRPr="00160BB1">
              <w:rPr>
                <w:rFonts w:ascii="Times New Roman" w:eastAsia="Times New Roman" w:hAnsi="Times New Roman" w:cs="Times New Roman"/>
                <w:color w:val="000000"/>
                <w:sz w:val="24"/>
                <w:szCs w:val="30"/>
                <w:lang w:val="ba-RU"/>
              </w:rPr>
              <w:t>Ң</w:t>
            </w:r>
            <w:r w:rsidRPr="00160BB1">
              <w:rPr>
                <w:rFonts w:ascii="Times New Roman" w:eastAsia="Times New Roman" w:hAnsi="Times New Roman" w:cs="Times New Roman"/>
                <w:color w:val="000000"/>
                <w:sz w:val="24"/>
                <w:szCs w:val="30"/>
              </w:rPr>
              <w:t xml:space="preserve"> </w:t>
            </w:r>
          </w:p>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 xml:space="preserve"> МЕРӘҪ АУЫЛ СОВЕТЫ</w:t>
            </w:r>
          </w:p>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АУЫЛ БИЛӘМӘҺЕ</w:t>
            </w:r>
          </w:p>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30"/>
              </w:rPr>
            </w:pPr>
            <w:r w:rsidRPr="00160BB1">
              <w:rPr>
                <w:rFonts w:ascii="Times New Roman" w:eastAsia="Times New Roman" w:hAnsi="Times New Roman" w:cs="Times New Roman"/>
                <w:color w:val="000000"/>
                <w:sz w:val="24"/>
                <w:szCs w:val="30"/>
              </w:rPr>
              <w:t>СОВЕТЫ</w:t>
            </w:r>
          </w:p>
          <w:p w:rsidR="00666B95" w:rsidRPr="00160BB1" w:rsidRDefault="00666B95" w:rsidP="00090C04">
            <w:pPr>
              <w:spacing w:line="240" w:lineRule="auto"/>
              <w:jc w:val="center"/>
              <w:rPr>
                <w:rFonts w:ascii="Times New Roman" w:eastAsia="Times New Roman" w:hAnsi="Times New Roman" w:cs="Times New Roman"/>
                <w:sz w:val="24"/>
                <w:szCs w:val="24"/>
                <w:lang w:val="be-BY"/>
              </w:rPr>
            </w:pPr>
          </w:p>
          <w:p w:rsidR="00666B95" w:rsidRPr="00160BB1" w:rsidRDefault="00666B95" w:rsidP="00090C04">
            <w:pPr>
              <w:spacing w:line="240" w:lineRule="auto"/>
              <w:rPr>
                <w:rFonts w:ascii="Times New Roman" w:eastAsia="Times New Roman" w:hAnsi="Times New Roman" w:cs="Times New Roman"/>
                <w:bCs/>
                <w:sz w:val="16"/>
                <w:szCs w:val="18"/>
              </w:rPr>
            </w:pPr>
            <w:r w:rsidRPr="00160BB1">
              <w:rPr>
                <w:rFonts w:ascii="Times New Roman" w:eastAsia="Times New Roman" w:hAnsi="Times New Roman" w:cs="Times New Roman"/>
                <w:bCs/>
                <w:sz w:val="16"/>
                <w:szCs w:val="18"/>
              </w:rPr>
              <w:t xml:space="preserve">453660, </w:t>
            </w:r>
            <w:proofErr w:type="spellStart"/>
            <w:r w:rsidRPr="00160BB1">
              <w:rPr>
                <w:rFonts w:ascii="Times New Roman" w:eastAsia="Times New Roman" w:hAnsi="Times New Roman" w:cs="Times New Roman"/>
                <w:bCs/>
                <w:sz w:val="16"/>
                <w:szCs w:val="18"/>
              </w:rPr>
              <w:t>Байма</w:t>
            </w:r>
            <w:proofErr w:type="spellEnd"/>
            <w:r w:rsidRPr="00160BB1">
              <w:rPr>
                <w:rFonts w:ascii="Times New Roman" w:eastAsia="Times New Roman" w:hAnsi="Times New Roman" w:cs="Times New Roman"/>
                <w:bCs/>
                <w:sz w:val="16"/>
                <w:szCs w:val="18"/>
                <w:lang w:val="ba-RU"/>
              </w:rPr>
              <w:t>ҡ</w:t>
            </w:r>
            <w:r w:rsidRPr="00160BB1">
              <w:rPr>
                <w:rFonts w:ascii="Times New Roman" w:eastAsia="Times New Roman" w:hAnsi="Times New Roman" w:cs="Times New Roman"/>
                <w:bCs/>
                <w:sz w:val="16"/>
                <w:szCs w:val="18"/>
              </w:rPr>
              <w:t xml:space="preserve"> районы, Мер</w:t>
            </w:r>
            <w:r w:rsidRPr="00160BB1">
              <w:rPr>
                <w:rFonts w:ascii="Times New Roman" w:eastAsia="Times New Roman" w:hAnsi="Times New Roman" w:cs="Times New Roman"/>
                <w:bCs/>
                <w:sz w:val="16"/>
                <w:szCs w:val="18"/>
                <w:lang w:val="ba-RU"/>
              </w:rPr>
              <w:t>әҫ</w:t>
            </w:r>
            <w:r w:rsidRPr="00160BB1">
              <w:rPr>
                <w:rFonts w:ascii="Times New Roman" w:eastAsia="Times New Roman" w:hAnsi="Times New Roman" w:cs="Times New Roman"/>
                <w:bCs/>
                <w:sz w:val="16"/>
                <w:szCs w:val="18"/>
              </w:rPr>
              <w:t xml:space="preserve"> </w:t>
            </w:r>
            <w:proofErr w:type="spellStart"/>
            <w:r w:rsidRPr="00160BB1">
              <w:rPr>
                <w:rFonts w:ascii="Times New Roman" w:eastAsia="Times New Roman" w:hAnsi="Times New Roman" w:cs="Times New Roman"/>
                <w:bCs/>
                <w:sz w:val="16"/>
                <w:szCs w:val="18"/>
              </w:rPr>
              <w:t>ауылы</w:t>
            </w:r>
            <w:proofErr w:type="spellEnd"/>
            <w:r w:rsidRPr="00160BB1">
              <w:rPr>
                <w:rFonts w:ascii="Times New Roman" w:eastAsia="Times New Roman" w:hAnsi="Times New Roman" w:cs="Times New Roman"/>
                <w:bCs/>
                <w:sz w:val="16"/>
                <w:szCs w:val="18"/>
              </w:rPr>
              <w:t>, А.</w:t>
            </w:r>
            <w:r w:rsidRPr="00160BB1">
              <w:rPr>
                <w:rFonts w:ascii="Times New Roman" w:eastAsia="Times New Roman" w:hAnsi="Times New Roman" w:cs="Times New Roman"/>
                <w:bCs/>
                <w:sz w:val="16"/>
                <w:szCs w:val="18"/>
                <w:lang w:val="ba-RU"/>
              </w:rPr>
              <w:t xml:space="preserve"> </w:t>
            </w:r>
            <w:proofErr w:type="spellStart"/>
            <w:r w:rsidRPr="00160BB1">
              <w:rPr>
                <w:rFonts w:ascii="Times New Roman" w:eastAsia="Times New Roman" w:hAnsi="Times New Roman" w:cs="Times New Roman"/>
                <w:bCs/>
                <w:sz w:val="16"/>
                <w:szCs w:val="18"/>
              </w:rPr>
              <w:t>Игебаев</w:t>
            </w:r>
            <w:proofErr w:type="spellEnd"/>
            <w:r w:rsidRPr="00160BB1">
              <w:rPr>
                <w:rFonts w:ascii="Times New Roman" w:eastAsia="Times New Roman" w:hAnsi="Times New Roman" w:cs="Times New Roman"/>
                <w:bCs/>
                <w:sz w:val="16"/>
                <w:szCs w:val="18"/>
              </w:rPr>
              <w:t xml:space="preserve"> </w:t>
            </w:r>
            <w:proofErr w:type="spellStart"/>
            <w:r w:rsidRPr="00160BB1">
              <w:rPr>
                <w:rFonts w:ascii="Times New Roman" w:eastAsia="Times New Roman" w:hAnsi="Times New Roman" w:cs="Times New Roman"/>
                <w:bCs/>
                <w:sz w:val="16"/>
                <w:szCs w:val="18"/>
              </w:rPr>
              <w:t>урамы</w:t>
            </w:r>
            <w:proofErr w:type="spellEnd"/>
            <w:r w:rsidRPr="00160BB1">
              <w:rPr>
                <w:rFonts w:ascii="Times New Roman" w:eastAsia="Times New Roman" w:hAnsi="Times New Roman" w:cs="Times New Roman"/>
                <w:bCs/>
                <w:sz w:val="16"/>
                <w:szCs w:val="18"/>
              </w:rPr>
              <w:t>, 1</w:t>
            </w:r>
          </w:p>
          <w:p w:rsidR="00666B95" w:rsidRPr="00160BB1" w:rsidRDefault="00666B95" w:rsidP="00090C04">
            <w:pPr>
              <w:framePr w:wrap="auto" w:hAnchor="margin"/>
              <w:spacing w:line="240" w:lineRule="auto"/>
              <w:jc w:val="center"/>
              <w:rPr>
                <w:rFonts w:ascii="Times New Roman" w:eastAsia="Times New Roman" w:hAnsi="Times New Roman" w:cs="Times New Roman"/>
                <w:b/>
                <w:sz w:val="14"/>
                <w:szCs w:val="24"/>
                <w:lang w:val="be-BY"/>
              </w:rPr>
            </w:pPr>
            <w:r w:rsidRPr="00160BB1">
              <w:rPr>
                <w:rFonts w:ascii="Times New Roman" w:eastAsia="Times New Roman" w:hAnsi="Times New Roman" w:cs="Times New Roman"/>
                <w:bCs/>
                <w:sz w:val="16"/>
                <w:szCs w:val="18"/>
                <w:lang w:val="be-BY"/>
              </w:rPr>
              <w:t>Тел. 8 (34751) 4-28-44</w:t>
            </w:r>
          </w:p>
        </w:tc>
        <w:tc>
          <w:tcPr>
            <w:tcW w:w="1276" w:type="dxa"/>
            <w:tcBorders>
              <w:top w:val="nil"/>
              <w:left w:val="nil"/>
              <w:bottom w:val="double" w:sz="12" w:space="0" w:color="auto"/>
              <w:right w:val="nil"/>
            </w:tcBorders>
          </w:tcPr>
          <w:p w:rsidR="00666B95" w:rsidRPr="00160BB1" w:rsidRDefault="00666B95" w:rsidP="00090C04">
            <w:pPr>
              <w:spacing w:line="240" w:lineRule="auto"/>
              <w:jc w:val="center"/>
              <w:rPr>
                <w:rFonts w:ascii="Times New Roman" w:eastAsia="Times New Roman" w:hAnsi="Times New Roman" w:cs="Times New Roman"/>
                <w:sz w:val="28"/>
                <w:szCs w:val="24"/>
                <w:lang w:val="be-BY"/>
              </w:rPr>
            </w:pPr>
            <w:r>
              <w:rPr>
                <w:rFonts w:ascii="Times New Roman" w:eastAsia="Times New Roman" w:hAnsi="Times New Roman" w:cs="Times New Roman"/>
                <w:b/>
                <w:bCs/>
                <w:noProof/>
                <w:szCs w:val="24"/>
              </w:rPr>
              <w:drawing>
                <wp:anchor distT="0" distB="0" distL="114300" distR="114300" simplePos="0" relativeHeight="251659264" behindDoc="0" locked="0" layoutInCell="1" allowOverlap="1" wp14:anchorId="4A3670B4" wp14:editId="258E7B37">
                  <wp:simplePos x="0" y="0"/>
                  <wp:positionH relativeFrom="column">
                    <wp:posOffset>33655</wp:posOffset>
                  </wp:positionH>
                  <wp:positionV relativeFrom="paragraph">
                    <wp:posOffset>125730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double" w:sz="12" w:space="0" w:color="auto"/>
              <w:right w:val="nil"/>
            </w:tcBorders>
          </w:tcPr>
          <w:p w:rsidR="00666B95" w:rsidRPr="00160BB1"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color w:val="000000"/>
                <w:sz w:val="24"/>
                <w:szCs w:val="24"/>
              </w:rPr>
            </w:pPr>
            <w:r w:rsidRPr="00160BB1">
              <w:rPr>
                <w:rFonts w:ascii="Times New Roman" w:eastAsia="Times New Roman" w:hAnsi="Times New Roman" w:cs="Times New Roman"/>
                <w:color w:val="000000"/>
                <w:sz w:val="24"/>
                <w:szCs w:val="24"/>
              </w:rPr>
              <w:t>РЕСПУБЛИКА БАШКОРТОСТАН</w:t>
            </w:r>
          </w:p>
          <w:p w:rsidR="00666B95" w:rsidRPr="00160BB1" w:rsidRDefault="00666B95" w:rsidP="00090C04">
            <w:pPr>
              <w:widowControl w:val="0"/>
              <w:shd w:val="clear" w:color="auto" w:fill="FFFFFF"/>
              <w:tabs>
                <w:tab w:val="left" w:pos="4166"/>
              </w:tabs>
              <w:autoSpaceDE w:val="0"/>
              <w:autoSpaceDN w:val="0"/>
              <w:spacing w:line="240" w:lineRule="auto"/>
              <w:jc w:val="center"/>
              <w:rPr>
                <w:rFonts w:ascii="Times New Roman" w:eastAsia="Times New Roman" w:hAnsi="Times New Roman" w:cs="Times New Roman"/>
                <w:color w:val="000000"/>
                <w:sz w:val="24"/>
                <w:szCs w:val="24"/>
              </w:rPr>
            </w:pPr>
            <w:r w:rsidRPr="00160BB1">
              <w:rPr>
                <w:rFonts w:ascii="Times New Roman" w:eastAsia="Times New Roman" w:hAnsi="Times New Roman" w:cs="Times New Roman"/>
                <w:color w:val="000000"/>
                <w:sz w:val="24"/>
                <w:szCs w:val="24"/>
              </w:rPr>
              <w:t>СОВЕТ</w:t>
            </w:r>
          </w:p>
          <w:p w:rsidR="00666B95" w:rsidRPr="00160BB1" w:rsidRDefault="00666B95" w:rsidP="00090C04">
            <w:pPr>
              <w:widowControl w:val="0"/>
              <w:shd w:val="clear" w:color="auto" w:fill="FFFFFF"/>
              <w:tabs>
                <w:tab w:val="left" w:pos="4166"/>
              </w:tabs>
              <w:autoSpaceDE w:val="0"/>
              <w:autoSpaceDN w:val="0"/>
              <w:spacing w:line="240" w:lineRule="auto"/>
              <w:jc w:val="center"/>
              <w:rPr>
                <w:rFonts w:ascii="Times New Roman" w:eastAsia="Times New Roman" w:hAnsi="Times New Roman" w:cs="Times New Roman"/>
                <w:color w:val="000000"/>
                <w:sz w:val="24"/>
                <w:szCs w:val="24"/>
              </w:rPr>
            </w:pPr>
            <w:r w:rsidRPr="00160BB1">
              <w:rPr>
                <w:rFonts w:ascii="Times New Roman" w:eastAsia="Times New Roman" w:hAnsi="Times New Roman" w:cs="Times New Roman"/>
                <w:color w:val="000000"/>
                <w:sz w:val="24"/>
                <w:szCs w:val="24"/>
              </w:rPr>
              <w:t xml:space="preserve">СЕЛЬСКОГО ПОСЕЛЕНИЯ </w:t>
            </w:r>
          </w:p>
          <w:p w:rsidR="00666B95" w:rsidRPr="00160BB1" w:rsidRDefault="00666B95" w:rsidP="00090C04">
            <w:pPr>
              <w:widowControl w:val="0"/>
              <w:shd w:val="clear" w:color="auto" w:fill="FFFFFF"/>
              <w:tabs>
                <w:tab w:val="left" w:pos="4166"/>
              </w:tabs>
              <w:autoSpaceDE w:val="0"/>
              <w:autoSpaceDN w:val="0"/>
              <w:spacing w:line="240" w:lineRule="auto"/>
              <w:jc w:val="center"/>
              <w:rPr>
                <w:rFonts w:ascii="Times New Roman" w:eastAsia="Times New Roman" w:hAnsi="Times New Roman" w:cs="Times New Roman"/>
                <w:color w:val="000000"/>
                <w:sz w:val="24"/>
                <w:szCs w:val="24"/>
              </w:rPr>
            </w:pPr>
            <w:r w:rsidRPr="00160BB1">
              <w:rPr>
                <w:rFonts w:ascii="Times New Roman" w:eastAsia="Times New Roman" w:hAnsi="Times New Roman" w:cs="Times New Roman"/>
                <w:color w:val="000000"/>
                <w:sz w:val="24"/>
                <w:szCs w:val="24"/>
              </w:rPr>
              <w:t>МЕРЯСОВСКИЙ СЕЛЬСОВЕТ</w:t>
            </w:r>
          </w:p>
          <w:p w:rsidR="00666B95" w:rsidRPr="00160BB1" w:rsidRDefault="00666B95" w:rsidP="00090C04">
            <w:pPr>
              <w:widowControl w:val="0"/>
              <w:shd w:val="clear" w:color="auto" w:fill="FFFFFF"/>
              <w:tabs>
                <w:tab w:val="left" w:pos="4166"/>
              </w:tabs>
              <w:autoSpaceDE w:val="0"/>
              <w:autoSpaceDN w:val="0"/>
              <w:spacing w:line="240" w:lineRule="auto"/>
              <w:jc w:val="center"/>
              <w:rPr>
                <w:rFonts w:ascii="Times New Roman" w:eastAsia="Times New Roman" w:hAnsi="Times New Roman" w:cs="Times New Roman"/>
                <w:color w:val="000000"/>
                <w:sz w:val="24"/>
                <w:szCs w:val="24"/>
              </w:rPr>
            </w:pPr>
            <w:r w:rsidRPr="00160BB1">
              <w:rPr>
                <w:rFonts w:ascii="Times New Roman" w:eastAsia="Times New Roman" w:hAnsi="Times New Roman" w:cs="Times New Roman"/>
                <w:color w:val="000000"/>
                <w:sz w:val="24"/>
                <w:szCs w:val="24"/>
              </w:rPr>
              <w:t>МУНИЦИПАЛЬНОГО РАЙОНА</w:t>
            </w:r>
          </w:p>
          <w:p w:rsidR="00666B95" w:rsidRPr="00160BB1" w:rsidRDefault="00666B95" w:rsidP="00090C04">
            <w:pPr>
              <w:widowControl w:val="0"/>
              <w:shd w:val="clear" w:color="auto" w:fill="FFFFFF"/>
              <w:tabs>
                <w:tab w:val="left" w:pos="4166"/>
              </w:tabs>
              <w:autoSpaceDE w:val="0"/>
              <w:autoSpaceDN w:val="0"/>
              <w:spacing w:line="240" w:lineRule="auto"/>
              <w:jc w:val="center"/>
              <w:rPr>
                <w:rFonts w:ascii="Times New Roman" w:eastAsia="Times New Roman" w:hAnsi="Times New Roman" w:cs="Times New Roman"/>
                <w:b/>
                <w:bCs/>
                <w:color w:val="000000"/>
                <w:sz w:val="24"/>
                <w:szCs w:val="24"/>
              </w:rPr>
            </w:pPr>
            <w:r w:rsidRPr="00160BB1">
              <w:rPr>
                <w:rFonts w:ascii="Times New Roman" w:eastAsia="Times New Roman" w:hAnsi="Times New Roman" w:cs="Times New Roman"/>
                <w:color w:val="000000"/>
                <w:sz w:val="24"/>
                <w:szCs w:val="24"/>
              </w:rPr>
              <w:t>БАЙМАКСКИЙ РАЙОН</w:t>
            </w:r>
          </w:p>
          <w:p w:rsidR="00666B95" w:rsidRPr="00160BB1" w:rsidRDefault="00666B95" w:rsidP="00090C04">
            <w:pPr>
              <w:widowControl w:val="0"/>
              <w:shd w:val="clear" w:color="auto" w:fill="FFFFFF"/>
              <w:tabs>
                <w:tab w:val="left" w:pos="4166"/>
              </w:tabs>
              <w:autoSpaceDE w:val="0"/>
              <w:autoSpaceDN w:val="0"/>
              <w:spacing w:line="240" w:lineRule="auto"/>
              <w:ind w:left="233" w:firstLine="229"/>
              <w:jc w:val="center"/>
              <w:rPr>
                <w:rFonts w:ascii="Times New Roman" w:eastAsia="Times New Roman" w:hAnsi="Times New Roman" w:cs="Times New Roman"/>
                <w:b/>
                <w:bCs/>
                <w:color w:val="000000"/>
                <w:sz w:val="24"/>
                <w:szCs w:val="24"/>
              </w:rPr>
            </w:pPr>
          </w:p>
          <w:p w:rsidR="00666B95" w:rsidRPr="00160BB1" w:rsidRDefault="00666B95" w:rsidP="00090C04">
            <w:pPr>
              <w:widowControl w:val="0"/>
              <w:shd w:val="clear" w:color="auto" w:fill="FFFFFF"/>
              <w:tabs>
                <w:tab w:val="left" w:pos="4166"/>
              </w:tabs>
              <w:autoSpaceDE w:val="0"/>
              <w:autoSpaceDN w:val="0"/>
              <w:spacing w:line="240" w:lineRule="auto"/>
              <w:rPr>
                <w:rFonts w:ascii="Times New Roman" w:eastAsia="Times New Roman" w:hAnsi="Times New Roman" w:cs="Times New Roman"/>
                <w:color w:val="000000"/>
                <w:sz w:val="16"/>
                <w:szCs w:val="18"/>
              </w:rPr>
            </w:pPr>
            <w:r w:rsidRPr="00160BB1">
              <w:rPr>
                <w:rFonts w:ascii="Times New Roman" w:eastAsia="Times New Roman" w:hAnsi="Times New Roman" w:cs="Times New Roman"/>
                <w:color w:val="000000"/>
                <w:sz w:val="16"/>
                <w:szCs w:val="18"/>
              </w:rPr>
              <w:t xml:space="preserve">453660, Баймакский  район, </w:t>
            </w:r>
            <w:proofErr w:type="spellStart"/>
            <w:r w:rsidRPr="00160BB1">
              <w:rPr>
                <w:rFonts w:ascii="Times New Roman" w:eastAsia="Times New Roman" w:hAnsi="Times New Roman" w:cs="Times New Roman"/>
                <w:color w:val="000000"/>
                <w:sz w:val="16"/>
                <w:szCs w:val="18"/>
              </w:rPr>
              <w:t>с</w:t>
            </w:r>
            <w:proofErr w:type="gramStart"/>
            <w:r w:rsidRPr="00160BB1">
              <w:rPr>
                <w:rFonts w:ascii="Times New Roman" w:eastAsia="Times New Roman" w:hAnsi="Times New Roman" w:cs="Times New Roman"/>
                <w:color w:val="000000"/>
                <w:sz w:val="16"/>
                <w:szCs w:val="18"/>
              </w:rPr>
              <w:t>.М</w:t>
            </w:r>
            <w:proofErr w:type="gramEnd"/>
            <w:r w:rsidRPr="00160BB1">
              <w:rPr>
                <w:rFonts w:ascii="Times New Roman" w:eastAsia="Times New Roman" w:hAnsi="Times New Roman" w:cs="Times New Roman"/>
                <w:color w:val="000000"/>
                <w:sz w:val="16"/>
                <w:szCs w:val="18"/>
              </w:rPr>
              <w:t>ерясово</w:t>
            </w:r>
            <w:proofErr w:type="spellEnd"/>
            <w:r w:rsidRPr="00160BB1">
              <w:rPr>
                <w:rFonts w:ascii="Times New Roman" w:eastAsia="Times New Roman" w:hAnsi="Times New Roman" w:cs="Times New Roman"/>
                <w:color w:val="000000"/>
                <w:sz w:val="16"/>
                <w:szCs w:val="18"/>
              </w:rPr>
              <w:t xml:space="preserve">, </w:t>
            </w:r>
            <w:proofErr w:type="spellStart"/>
            <w:r w:rsidRPr="00160BB1">
              <w:rPr>
                <w:rFonts w:ascii="Times New Roman" w:eastAsia="Times New Roman" w:hAnsi="Times New Roman" w:cs="Times New Roman"/>
                <w:color w:val="000000"/>
                <w:sz w:val="16"/>
                <w:szCs w:val="18"/>
              </w:rPr>
              <w:t>ул.А</w:t>
            </w:r>
            <w:proofErr w:type="spellEnd"/>
            <w:r w:rsidRPr="00160BB1">
              <w:rPr>
                <w:rFonts w:ascii="Times New Roman" w:eastAsia="Times New Roman" w:hAnsi="Times New Roman" w:cs="Times New Roman"/>
                <w:color w:val="000000"/>
                <w:sz w:val="16"/>
                <w:szCs w:val="18"/>
              </w:rPr>
              <w:t xml:space="preserve">. </w:t>
            </w:r>
            <w:proofErr w:type="spellStart"/>
            <w:r w:rsidRPr="00160BB1">
              <w:rPr>
                <w:rFonts w:ascii="Times New Roman" w:eastAsia="Times New Roman" w:hAnsi="Times New Roman" w:cs="Times New Roman"/>
                <w:color w:val="000000"/>
                <w:sz w:val="16"/>
                <w:szCs w:val="18"/>
              </w:rPr>
              <w:t>Игибаева</w:t>
            </w:r>
            <w:proofErr w:type="spellEnd"/>
            <w:r w:rsidRPr="00160BB1">
              <w:rPr>
                <w:rFonts w:ascii="Times New Roman" w:eastAsia="Times New Roman" w:hAnsi="Times New Roman" w:cs="Times New Roman"/>
                <w:color w:val="000000"/>
                <w:sz w:val="16"/>
                <w:szCs w:val="18"/>
              </w:rPr>
              <w:t>, 1</w:t>
            </w:r>
          </w:p>
          <w:p w:rsidR="00666B95" w:rsidRPr="00160BB1" w:rsidRDefault="00666B95" w:rsidP="00090C04">
            <w:pPr>
              <w:spacing w:line="360" w:lineRule="auto"/>
              <w:jc w:val="center"/>
              <w:rPr>
                <w:rFonts w:ascii="Times New Roman" w:eastAsia="Times New Roman" w:hAnsi="Times New Roman" w:cs="Times New Roman"/>
                <w:b/>
                <w:lang w:val="ba-RU"/>
              </w:rPr>
            </w:pPr>
            <w:r w:rsidRPr="00160BB1">
              <w:rPr>
                <w:rFonts w:ascii="Times New Roman" w:eastAsia="Times New Roman" w:hAnsi="Times New Roman" w:cs="Times New Roman"/>
                <w:bCs/>
                <w:sz w:val="16"/>
                <w:szCs w:val="18"/>
              </w:rPr>
              <w:t>Тел. 8 (34751</w:t>
            </w:r>
            <w:proofErr w:type="gramStart"/>
            <w:r w:rsidRPr="00160BB1">
              <w:rPr>
                <w:rFonts w:ascii="Times New Roman" w:eastAsia="Times New Roman" w:hAnsi="Times New Roman" w:cs="Times New Roman"/>
                <w:bCs/>
                <w:sz w:val="16"/>
                <w:szCs w:val="18"/>
              </w:rPr>
              <w:t xml:space="preserve"> )</w:t>
            </w:r>
            <w:proofErr w:type="gramEnd"/>
            <w:r w:rsidRPr="00160BB1">
              <w:rPr>
                <w:rFonts w:ascii="Times New Roman" w:eastAsia="Times New Roman" w:hAnsi="Times New Roman" w:cs="Times New Roman"/>
                <w:bCs/>
                <w:sz w:val="16"/>
                <w:szCs w:val="18"/>
              </w:rPr>
              <w:t xml:space="preserve"> 4-28-44</w:t>
            </w:r>
          </w:p>
        </w:tc>
      </w:tr>
      <w:tr w:rsidR="00666B95" w:rsidRPr="00666B95" w:rsidTr="00666B95">
        <w:trPr>
          <w:trHeight w:val="353"/>
        </w:trPr>
        <w:tc>
          <w:tcPr>
            <w:tcW w:w="4537" w:type="dxa"/>
            <w:tcBorders>
              <w:top w:val="nil"/>
              <w:left w:val="nil"/>
              <w:bottom w:val="nil"/>
              <w:right w:val="nil"/>
            </w:tcBorders>
            <w:vAlign w:val="bottom"/>
          </w:tcPr>
          <w:p w:rsidR="00666B95" w:rsidRPr="00666B95"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b/>
                <w:color w:val="000000"/>
                <w:sz w:val="24"/>
                <w:szCs w:val="28"/>
              </w:rPr>
            </w:pPr>
            <w:r w:rsidRPr="00666B95">
              <w:rPr>
                <w:rFonts w:ascii="Times New Roman" w:eastAsia="Times New Roman" w:hAnsi="Times New Roman" w:cs="Times New Roman"/>
                <w:b/>
                <w:bCs/>
                <w:color w:val="000000"/>
                <w:sz w:val="24"/>
                <w:szCs w:val="28"/>
                <w:lang w:val="ba-RU"/>
              </w:rPr>
              <w:t>ҠАРАР</w:t>
            </w:r>
          </w:p>
        </w:tc>
        <w:tc>
          <w:tcPr>
            <w:tcW w:w="1276" w:type="dxa"/>
            <w:tcBorders>
              <w:top w:val="nil"/>
              <w:left w:val="nil"/>
              <w:bottom w:val="nil"/>
              <w:right w:val="nil"/>
            </w:tcBorders>
            <w:vAlign w:val="bottom"/>
          </w:tcPr>
          <w:p w:rsidR="00666B95" w:rsidRPr="00666B95" w:rsidRDefault="00666B95" w:rsidP="00090C04">
            <w:pPr>
              <w:spacing w:line="240" w:lineRule="auto"/>
              <w:jc w:val="center"/>
              <w:rPr>
                <w:rFonts w:ascii="Times New Roman" w:eastAsia="Times New Roman" w:hAnsi="Times New Roman" w:cs="Times New Roman"/>
                <w:b/>
                <w:sz w:val="24"/>
                <w:szCs w:val="28"/>
                <w:lang w:val="be-BY"/>
              </w:rPr>
            </w:pPr>
          </w:p>
        </w:tc>
        <w:tc>
          <w:tcPr>
            <w:tcW w:w="4536" w:type="dxa"/>
            <w:tcBorders>
              <w:top w:val="nil"/>
              <w:left w:val="nil"/>
              <w:bottom w:val="nil"/>
              <w:right w:val="nil"/>
            </w:tcBorders>
            <w:vAlign w:val="bottom"/>
          </w:tcPr>
          <w:p w:rsidR="00666B95" w:rsidRPr="00666B95" w:rsidRDefault="00666B95" w:rsidP="00090C04">
            <w:pPr>
              <w:widowControl w:val="0"/>
              <w:shd w:val="clear" w:color="auto" w:fill="FFFFFF"/>
              <w:autoSpaceDE w:val="0"/>
              <w:autoSpaceDN w:val="0"/>
              <w:spacing w:line="240" w:lineRule="auto"/>
              <w:jc w:val="center"/>
              <w:rPr>
                <w:rFonts w:ascii="Times New Roman" w:eastAsia="Times New Roman" w:hAnsi="Times New Roman" w:cs="Times New Roman"/>
                <w:b/>
                <w:color w:val="000000"/>
                <w:sz w:val="24"/>
                <w:szCs w:val="28"/>
              </w:rPr>
            </w:pPr>
            <w:r w:rsidRPr="00666B95">
              <w:rPr>
                <w:rFonts w:ascii="Times New Roman" w:eastAsia="Times New Roman" w:hAnsi="Times New Roman" w:cs="Times New Roman"/>
                <w:b/>
                <w:bCs/>
                <w:color w:val="000000"/>
                <w:sz w:val="24"/>
                <w:szCs w:val="28"/>
              </w:rPr>
              <w:t>РЕШЕНИЕ</w:t>
            </w:r>
          </w:p>
        </w:tc>
      </w:tr>
      <w:tr w:rsidR="00666B95" w:rsidRPr="00666B95" w:rsidTr="00090C04">
        <w:trPr>
          <w:trHeight w:val="432"/>
        </w:trPr>
        <w:tc>
          <w:tcPr>
            <w:tcW w:w="4537" w:type="dxa"/>
            <w:tcBorders>
              <w:top w:val="nil"/>
              <w:left w:val="nil"/>
              <w:bottom w:val="nil"/>
              <w:right w:val="nil"/>
            </w:tcBorders>
            <w:vAlign w:val="bottom"/>
          </w:tcPr>
          <w:p w:rsidR="00666B95" w:rsidRPr="00666B95" w:rsidRDefault="00666B95" w:rsidP="00666B95">
            <w:pPr>
              <w:widowControl w:val="0"/>
              <w:shd w:val="clear" w:color="auto" w:fill="FFFFFF"/>
              <w:autoSpaceDE w:val="0"/>
              <w:autoSpaceDN w:val="0"/>
              <w:spacing w:line="240" w:lineRule="auto"/>
              <w:jc w:val="center"/>
              <w:rPr>
                <w:rFonts w:ascii="Times New Roman" w:eastAsia="Times New Roman" w:hAnsi="Times New Roman" w:cs="Times New Roman"/>
                <w:bCs/>
                <w:color w:val="000000"/>
                <w:sz w:val="24"/>
                <w:szCs w:val="28"/>
              </w:rPr>
            </w:pPr>
            <w:r w:rsidRPr="00666B95">
              <w:rPr>
                <w:rFonts w:ascii="Times New Roman" w:eastAsia="Times New Roman" w:hAnsi="Times New Roman" w:cs="Times New Roman"/>
                <w:bCs/>
                <w:color w:val="000000"/>
                <w:sz w:val="24"/>
                <w:szCs w:val="28"/>
              </w:rPr>
              <w:t>«0</w:t>
            </w:r>
            <w:r w:rsidRPr="00666B95">
              <w:rPr>
                <w:rFonts w:ascii="Times New Roman" w:eastAsia="Times New Roman" w:hAnsi="Times New Roman" w:cs="Times New Roman"/>
                <w:bCs/>
                <w:color w:val="000000"/>
                <w:sz w:val="24"/>
                <w:szCs w:val="28"/>
              </w:rPr>
              <w:t>8</w:t>
            </w:r>
            <w:r w:rsidRPr="00666B95">
              <w:rPr>
                <w:rFonts w:ascii="Times New Roman" w:eastAsia="Times New Roman" w:hAnsi="Times New Roman" w:cs="Times New Roman"/>
                <w:bCs/>
                <w:color w:val="000000"/>
                <w:sz w:val="24"/>
                <w:szCs w:val="28"/>
              </w:rPr>
              <w:t xml:space="preserve">» </w:t>
            </w:r>
            <w:r w:rsidRPr="00666B95">
              <w:rPr>
                <w:rFonts w:ascii="Times New Roman" w:eastAsia="Times New Roman" w:hAnsi="Times New Roman" w:cs="Times New Roman"/>
                <w:bCs/>
                <w:color w:val="000000"/>
                <w:sz w:val="24"/>
                <w:szCs w:val="28"/>
              </w:rPr>
              <w:t>декабря</w:t>
            </w:r>
            <w:r w:rsidRPr="00666B95">
              <w:rPr>
                <w:rFonts w:ascii="Times New Roman" w:eastAsia="Times New Roman" w:hAnsi="Times New Roman" w:cs="Times New Roman"/>
                <w:bCs/>
                <w:color w:val="000000"/>
                <w:sz w:val="24"/>
                <w:szCs w:val="28"/>
              </w:rPr>
              <w:t xml:space="preserve"> 202</w:t>
            </w:r>
            <w:r w:rsidRPr="00666B95">
              <w:rPr>
                <w:rFonts w:ascii="Times New Roman" w:eastAsia="Times New Roman" w:hAnsi="Times New Roman" w:cs="Times New Roman"/>
                <w:bCs/>
                <w:color w:val="000000"/>
                <w:sz w:val="24"/>
                <w:szCs w:val="28"/>
              </w:rPr>
              <w:t>2</w:t>
            </w:r>
            <w:r w:rsidRPr="00666B95">
              <w:rPr>
                <w:rFonts w:ascii="Times New Roman" w:eastAsia="Times New Roman" w:hAnsi="Times New Roman" w:cs="Times New Roman"/>
                <w:bCs/>
                <w:color w:val="000000"/>
                <w:sz w:val="24"/>
                <w:szCs w:val="28"/>
              </w:rPr>
              <w:t xml:space="preserve"> </w:t>
            </w:r>
            <w:proofErr w:type="spellStart"/>
            <w:r w:rsidRPr="00666B95">
              <w:rPr>
                <w:rFonts w:ascii="Times New Roman" w:eastAsia="Times New Roman" w:hAnsi="Times New Roman" w:cs="Times New Roman"/>
                <w:bCs/>
                <w:color w:val="000000"/>
                <w:sz w:val="24"/>
                <w:szCs w:val="28"/>
              </w:rPr>
              <w:t>йыл</w:t>
            </w:r>
            <w:proofErr w:type="spellEnd"/>
          </w:p>
        </w:tc>
        <w:tc>
          <w:tcPr>
            <w:tcW w:w="1276" w:type="dxa"/>
            <w:tcBorders>
              <w:top w:val="nil"/>
              <w:left w:val="nil"/>
              <w:bottom w:val="nil"/>
              <w:right w:val="nil"/>
            </w:tcBorders>
            <w:vAlign w:val="bottom"/>
          </w:tcPr>
          <w:p w:rsidR="00666B95" w:rsidRPr="00666B95" w:rsidRDefault="00666B95" w:rsidP="00666B95">
            <w:pPr>
              <w:spacing w:line="240" w:lineRule="auto"/>
              <w:jc w:val="center"/>
              <w:rPr>
                <w:rFonts w:ascii="Times New Roman" w:eastAsia="Times New Roman" w:hAnsi="Times New Roman" w:cs="Times New Roman"/>
                <w:sz w:val="24"/>
                <w:szCs w:val="28"/>
                <w:lang w:val="be-BY"/>
              </w:rPr>
            </w:pPr>
            <w:r w:rsidRPr="00666B95">
              <w:rPr>
                <w:rFonts w:ascii="Times New Roman" w:eastAsia="Times New Roman" w:hAnsi="Times New Roman" w:cs="Times New Roman"/>
                <w:sz w:val="24"/>
                <w:szCs w:val="28"/>
                <w:lang w:val="be-BY"/>
              </w:rPr>
              <w:t>№108б</w:t>
            </w:r>
          </w:p>
        </w:tc>
        <w:tc>
          <w:tcPr>
            <w:tcW w:w="4536" w:type="dxa"/>
            <w:tcBorders>
              <w:top w:val="nil"/>
              <w:left w:val="nil"/>
              <w:bottom w:val="nil"/>
              <w:right w:val="nil"/>
            </w:tcBorders>
            <w:vAlign w:val="bottom"/>
          </w:tcPr>
          <w:p w:rsidR="00666B95" w:rsidRPr="00666B95" w:rsidRDefault="00666B95" w:rsidP="00666B95">
            <w:pPr>
              <w:widowControl w:val="0"/>
              <w:shd w:val="clear" w:color="auto" w:fill="FFFFFF"/>
              <w:autoSpaceDE w:val="0"/>
              <w:autoSpaceDN w:val="0"/>
              <w:spacing w:line="240" w:lineRule="auto"/>
              <w:jc w:val="center"/>
              <w:rPr>
                <w:rFonts w:ascii="Times New Roman" w:eastAsia="Times New Roman" w:hAnsi="Times New Roman" w:cs="Times New Roman"/>
                <w:bCs/>
                <w:color w:val="000000"/>
                <w:sz w:val="24"/>
                <w:szCs w:val="28"/>
              </w:rPr>
            </w:pPr>
            <w:r w:rsidRPr="00666B95">
              <w:rPr>
                <w:rFonts w:ascii="Times New Roman" w:eastAsia="Times New Roman" w:hAnsi="Times New Roman" w:cs="Times New Roman"/>
                <w:bCs/>
                <w:color w:val="000000"/>
                <w:sz w:val="24"/>
                <w:szCs w:val="28"/>
              </w:rPr>
              <w:t>«0</w:t>
            </w:r>
            <w:r w:rsidRPr="00666B95">
              <w:rPr>
                <w:rFonts w:ascii="Times New Roman" w:eastAsia="Times New Roman" w:hAnsi="Times New Roman" w:cs="Times New Roman"/>
                <w:bCs/>
                <w:color w:val="000000"/>
                <w:sz w:val="24"/>
                <w:szCs w:val="28"/>
              </w:rPr>
              <w:t>8</w:t>
            </w:r>
            <w:r w:rsidRPr="00666B95">
              <w:rPr>
                <w:rFonts w:ascii="Times New Roman" w:eastAsia="Times New Roman" w:hAnsi="Times New Roman" w:cs="Times New Roman"/>
                <w:bCs/>
                <w:color w:val="000000"/>
                <w:sz w:val="24"/>
                <w:szCs w:val="28"/>
              </w:rPr>
              <w:t xml:space="preserve">» </w:t>
            </w:r>
            <w:r w:rsidRPr="00666B95">
              <w:rPr>
                <w:rFonts w:ascii="Times New Roman" w:eastAsia="Times New Roman" w:hAnsi="Times New Roman" w:cs="Times New Roman"/>
                <w:bCs/>
                <w:color w:val="000000"/>
                <w:sz w:val="24"/>
                <w:szCs w:val="28"/>
              </w:rPr>
              <w:t>декаб</w:t>
            </w:r>
            <w:bookmarkStart w:id="0" w:name="_GoBack"/>
            <w:bookmarkEnd w:id="0"/>
            <w:r w:rsidRPr="00666B95">
              <w:rPr>
                <w:rFonts w:ascii="Times New Roman" w:eastAsia="Times New Roman" w:hAnsi="Times New Roman" w:cs="Times New Roman"/>
                <w:bCs/>
                <w:color w:val="000000"/>
                <w:sz w:val="24"/>
                <w:szCs w:val="28"/>
              </w:rPr>
              <w:t>ря 2022</w:t>
            </w:r>
            <w:r w:rsidRPr="00666B95">
              <w:rPr>
                <w:rFonts w:ascii="Times New Roman" w:eastAsia="Times New Roman" w:hAnsi="Times New Roman" w:cs="Times New Roman"/>
                <w:bCs/>
                <w:color w:val="000000"/>
                <w:sz w:val="24"/>
                <w:szCs w:val="28"/>
              </w:rPr>
              <w:t xml:space="preserve"> года</w:t>
            </w:r>
          </w:p>
        </w:tc>
      </w:tr>
    </w:tbl>
    <w:p w:rsidR="00985038" w:rsidRDefault="00985038" w:rsidP="00985038">
      <w:pPr>
        <w:spacing w:after="49" w:line="240" w:lineRule="exact"/>
        <w:jc w:val="center"/>
        <w:rPr>
          <w:rFonts w:ascii="Consolas" w:eastAsia="Consolas" w:hAnsi="Consolas" w:cs="Consolas"/>
          <w:position w:val="-3"/>
          <w:sz w:val="24"/>
          <w:szCs w:val="24"/>
        </w:rPr>
      </w:pPr>
    </w:p>
    <w:p w:rsidR="00666B95" w:rsidRDefault="00666B95" w:rsidP="00E0075C">
      <w:pPr>
        <w:jc w:val="center"/>
        <w:rPr>
          <w:rFonts w:ascii="Times New Roman" w:hAnsi="Times New Roman" w:cs="Times New Roman"/>
          <w:b/>
          <w:position w:val="3"/>
          <w:sz w:val="24"/>
        </w:rPr>
      </w:pPr>
    </w:p>
    <w:p w:rsidR="00985038" w:rsidRPr="00E0075C" w:rsidRDefault="00985038" w:rsidP="00E0075C">
      <w:pPr>
        <w:jc w:val="center"/>
        <w:rPr>
          <w:rFonts w:ascii="Times New Roman" w:hAnsi="Times New Roman" w:cs="Times New Roman"/>
          <w:b/>
          <w:color w:val="FFFFFF"/>
          <w:position w:val="-2"/>
          <w:sz w:val="24"/>
          <w14:textFill>
            <w14:solidFill>
              <w14:srgbClr w14:val="FFFFFF">
                <w14:alpha w14:val="100000"/>
              </w14:srgbClr>
            </w14:solidFill>
          </w14:textFill>
        </w:rPr>
      </w:pPr>
      <w:r w:rsidRPr="00E0075C">
        <w:rPr>
          <w:rFonts w:ascii="Times New Roman" w:hAnsi="Times New Roman" w:cs="Times New Roman"/>
          <w:b/>
          <w:position w:val="3"/>
          <w:sz w:val="24"/>
        </w:rPr>
        <w:t xml:space="preserve">«О публичных </w:t>
      </w:r>
      <w:r w:rsidR="00E0075C" w:rsidRPr="00E0075C">
        <w:rPr>
          <w:rFonts w:ascii="Times New Roman" w:hAnsi="Times New Roman" w:cs="Times New Roman"/>
          <w:b/>
          <w:position w:val="3"/>
          <w:sz w:val="24"/>
        </w:rPr>
        <w:t>слушаниях</w:t>
      </w:r>
      <w:r w:rsidRPr="00E0075C">
        <w:rPr>
          <w:rFonts w:ascii="Times New Roman" w:hAnsi="Times New Roman" w:cs="Times New Roman"/>
          <w:b/>
          <w:position w:val="2"/>
          <w:sz w:val="24"/>
        </w:rPr>
        <w:t xml:space="preserve"> по проект</w:t>
      </w:r>
      <w:r w:rsidRPr="00E0075C">
        <w:rPr>
          <w:rFonts w:ascii="Times New Roman" w:hAnsi="Times New Roman" w:cs="Times New Roman"/>
          <w:b/>
          <w:position w:val="1"/>
          <w:sz w:val="24"/>
        </w:rPr>
        <w:t xml:space="preserve">у решения Совета </w:t>
      </w:r>
      <w:r w:rsidRPr="00E0075C">
        <w:rPr>
          <w:rFonts w:ascii="Times New Roman" w:hAnsi="Times New Roman" w:cs="Times New Roman"/>
          <w:b/>
          <w:sz w:val="24"/>
        </w:rPr>
        <w:t xml:space="preserve">сельского поселения </w:t>
      </w:r>
      <w:r w:rsidR="00E0075C" w:rsidRPr="00E0075C">
        <w:rPr>
          <w:rFonts w:ascii="Times New Roman" w:hAnsi="Times New Roman" w:cs="Times New Roman"/>
          <w:b/>
          <w:position w:val="1"/>
          <w:sz w:val="24"/>
        </w:rPr>
        <w:t>Мерясовский</w:t>
      </w:r>
      <w:r w:rsidRPr="00E0075C">
        <w:rPr>
          <w:rFonts w:ascii="Times New Roman" w:hAnsi="Times New Roman" w:cs="Times New Roman"/>
          <w:b/>
          <w:sz w:val="24"/>
        </w:rPr>
        <w:t xml:space="preserve"> сельсовет </w:t>
      </w:r>
      <w:r w:rsidR="00227C3B">
        <w:rPr>
          <w:rFonts w:ascii="Times New Roman" w:hAnsi="Times New Roman" w:cs="Times New Roman"/>
          <w:b/>
          <w:sz w:val="24"/>
        </w:rPr>
        <w:t>«</w:t>
      </w:r>
      <w:r w:rsidRPr="00E0075C">
        <w:rPr>
          <w:rFonts w:ascii="Times New Roman" w:hAnsi="Times New Roman" w:cs="Times New Roman"/>
          <w:b/>
          <w:sz w:val="24"/>
        </w:rPr>
        <w:t xml:space="preserve">О бюджете сельского </w:t>
      </w:r>
      <w:r w:rsidR="00E0075C" w:rsidRPr="00E0075C">
        <w:rPr>
          <w:rFonts w:ascii="Times New Roman" w:hAnsi="Times New Roman" w:cs="Times New Roman"/>
          <w:b/>
          <w:sz w:val="24"/>
        </w:rPr>
        <w:t>поселения</w:t>
      </w:r>
      <w:r w:rsidRPr="00E0075C">
        <w:rPr>
          <w:rFonts w:ascii="Times New Roman" w:hAnsi="Times New Roman" w:cs="Times New Roman"/>
          <w:b/>
          <w:position w:val="-1"/>
          <w:sz w:val="24"/>
        </w:rPr>
        <w:t xml:space="preserve"> </w:t>
      </w:r>
      <w:r w:rsidR="00E0075C" w:rsidRPr="00E0075C">
        <w:rPr>
          <w:rFonts w:ascii="Times New Roman" w:hAnsi="Times New Roman" w:cs="Times New Roman"/>
          <w:b/>
          <w:position w:val="1"/>
          <w:sz w:val="24"/>
        </w:rPr>
        <w:t xml:space="preserve">Мерясовский сельсовет </w:t>
      </w:r>
      <w:r w:rsidRPr="00E0075C">
        <w:rPr>
          <w:rFonts w:ascii="Times New Roman" w:hAnsi="Times New Roman" w:cs="Times New Roman"/>
          <w:b/>
          <w:position w:val="-2"/>
          <w:sz w:val="24"/>
        </w:rPr>
        <w:t xml:space="preserve"> </w:t>
      </w:r>
      <w:r w:rsidRPr="00E0075C">
        <w:rPr>
          <w:rFonts w:ascii="Times New Roman" w:hAnsi="Times New Roman" w:cs="Times New Roman"/>
          <w:b/>
          <w:position w:val="3"/>
          <w:sz w:val="24"/>
        </w:rPr>
        <w:t xml:space="preserve">муниципального </w:t>
      </w:r>
      <w:r w:rsidR="00E0075C" w:rsidRPr="00E0075C">
        <w:rPr>
          <w:rFonts w:ascii="Times New Roman" w:hAnsi="Times New Roman" w:cs="Times New Roman"/>
          <w:b/>
          <w:position w:val="3"/>
          <w:sz w:val="24"/>
        </w:rPr>
        <w:t>района</w:t>
      </w:r>
      <w:r w:rsidRPr="00E0075C">
        <w:rPr>
          <w:rFonts w:ascii="Times New Roman" w:hAnsi="Times New Roman" w:cs="Times New Roman"/>
          <w:b/>
          <w:position w:val="2"/>
          <w:sz w:val="24"/>
        </w:rPr>
        <w:t xml:space="preserve"> Баймакский </w:t>
      </w:r>
      <w:r w:rsidR="00E0075C" w:rsidRPr="00E0075C">
        <w:rPr>
          <w:rFonts w:ascii="Times New Roman" w:hAnsi="Times New Roman" w:cs="Times New Roman"/>
          <w:b/>
          <w:position w:val="2"/>
          <w:sz w:val="24"/>
        </w:rPr>
        <w:t>район</w:t>
      </w:r>
      <w:r w:rsidR="00E0075C" w:rsidRPr="00E0075C">
        <w:rPr>
          <w:rFonts w:ascii="Times New Roman" w:hAnsi="Times New Roman" w:cs="Times New Roman"/>
          <w:b/>
          <w:position w:val="1"/>
          <w:sz w:val="24"/>
        </w:rPr>
        <w:t xml:space="preserve"> Республики Башкортостан на 2023 год </w:t>
      </w:r>
      <w:r w:rsidRPr="00E0075C">
        <w:rPr>
          <w:rFonts w:ascii="Times New Roman" w:hAnsi="Times New Roman" w:cs="Times New Roman"/>
          <w:b/>
          <w:position w:val="1"/>
          <w:sz w:val="24"/>
        </w:rPr>
        <w:t>и плановый период</w:t>
      </w:r>
      <w:r w:rsidRPr="00E0075C">
        <w:rPr>
          <w:rFonts w:ascii="Times New Roman" w:hAnsi="Times New Roman" w:cs="Times New Roman"/>
          <w:b/>
          <w:sz w:val="24"/>
        </w:rPr>
        <w:t>ы на 2024-2025 годы</w:t>
      </w:r>
      <w:r w:rsidR="00227C3B">
        <w:rPr>
          <w:rFonts w:ascii="Times New Roman" w:hAnsi="Times New Roman" w:cs="Times New Roman"/>
          <w:b/>
          <w:sz w:val="24"/>
        </w:rPr>
        <w:t>»</w:t>
      </w:r>
      <w:r w:rsidRPr="00E0075C">
        <w:rPr>
          <w:rFonts w:ascii="Times New Roman" w:hAnsi="Times New Roman" w:cs="Times New Roman"/>
          <w:b/>
          <w:sz w:val="24"/>
        </w:rPr>
        <w:t>.</w:t>
      </w:r>
    </w:p>
    <w:p w:rsidR="00985038" w:rsidRDefault="00985038" w:rsidP="00985038">
      <w:pPr>
        <w:spacing w:after="20" w:line="240" w:lineRule="exact"/>
        <w:rPr>
          <w:rFonts w:ascii="Times New Roman" w:eastAsia="Consolas" w:hAnsi="Times New Roman" w:cs="Times New Roman"/>
          <w:sz w:val="28"/>
          <w:szCs w:val="28"/>
        </w:rPr>
      </w:pPr>
    </w:p>
    <w:p w:rsidR="00985038" w:rsidRPr="00666B95" w:rsidRDefault="00985038" w:rsidP="00985038">
      <w:pPr>
        <w:widowControl w:val="0"/>
        <w:spacing w:line="220" w:lineRule="auto"/>
        <w:ind w:right="128"/>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position w:val="1"/>
          <w:sz w:val="28"/>
          <w:szCs w:val="28"/>
        </w:rPr>
        <w:tab/>
      </w:r>
      <w:r w:rsidRPr="00666B95">
        <w:rPr>
          <w:rFonts w:ascii="Times New Roman" w:eastAsia="Consolas" w:hAnsi="Times New Roman" w:cs="Times New Roman"/>
          <w:color w:val="000000"/>
          <w:position w:val="1"/>
          <w:sz w:val="24"/>
          <w:szCs w:val="24"/>
        </w:rPr>
        <w:t xml:space="preserve">В соответствии </w:t>
      </w:r>
      <w:r w:rsidR="00E0075C" w:rsidRPr="00666B95">
        <w:rPr>
          <w:rFonts w:ascii="Times New Roman" w:eastAsia="Consolas" w:hAnsi="Times New Roman" w:cs="Times New Roman"/>
          <w:color w:val="000000"/>
          <w:position w:val="1"/>
          <w:sz w:val="24"/>
          <w:szCs w:val="24"/>
        </w:rPr>
        <w:t>статьей</w:t>
      </w:r>
      <w:r w:rsidRPr="00666B95">
        <w:rPr>
          <w:rFonts w:ascii="Times New Roman" w:eastAsia="Consolas" w:hAnsi="Times New Roman" w:cs="Times New Roman"/>
          <w:color w:val="000000"/>
          <w:sz w:val="24"/>
          <w:szCs w:val="24"/>
        </w:rPr>
        <w:t xml:space="preserve"> 28 Федерального закона «Об общих </w:t>
      </w:r>
      <w:r w:rsidR="00E0075C" w:rsidRPr="00666B95">
        <w:rPr>
          <w:rFonts w:ascii="Times New Roman" w:eastAsia="Consolas" w:hAnsi="Times New Roman" w:cs="Times New Roman"/>
          <w:color w:val="000000"/>
          <w:sz w:val="24"/>
          <w:szCs w:val="24"/>
        </w:rPr>
        <w:t>принципах</w:t>
      </w:r>
      <w:r w:rsidRPr="00666B95">
        <w:rPr>
          <w:rFonts w:ascii="Times New Roman" w:eastAsia="Consolas" w:hAnsi="Times New Roman" w:cs="Times New Roman"/>
          <w:color w:val="000000"/>
          <w:position w:val="-1"/>
          <w:sz w:val="24"/>
          <w:szCs w:val="24"/>
        </w:rPr>
        <w:t xml:space="preserve"> организации</w:t>
      </w:r>
      <w:r w:rsidR="00E0075C" w:rsidRPr="00666B95">
        <w:rPr>
          <w:rFonts w:ascii="Times New Roman" w:eastAsia="Consolas" w:hAnsi="Times New Roman" w:cs="Times New Roman"/>
          <w:color w:val="000000"/>
          <w:position w:val="-1"/>
          <w:sz w:val="24"/>
          <w:szCs w:val="24"/>
        </w:rPr>
        <w:t xml:space="preserve"> местного самоуправления</w:t>
      </w:r>
      <w:r w:rsidRPr="00666B95">
        <w:rPr>
          <w:rFonts w:ascii="Times New Roman" w:eastAsia="Consolas" w:hAnsi="Times New Roman" w:cs="Times New Roman"/>
          <w:color w:val="000000"/>
          <w:position w:val="-1"/>
          <w:sz w:val="24"/>
          <w:szCs w:val="24"/>
        </w:rPr>
        <w:t xml:space="preserve"> </w:t>
      </w:r>
      <w:r w:rsidRPr="00666B95">
        <w:rPr>
          <w:rFonts w:ascii="Times New Roman" w:eastAsia="Consolas" w:hAnsi="Times New Roman" w:cs="Times New Roman"/>
          <w:color w:val="000000"/>
          <w:position w:val="2"/>
          <w:sz w:val="24"/>
          <w:szCs w:val="24"/>
        </w:rPr>
        <w:t xml:space="preserve">в Российской </w:t>
      </w:r>
      <w:r w:rsidRPr="00666B95">
        <w:rPr>
          <w:rFonts w:ascii="Times New Roman" w:eastAsia="Consolas" w:hAnsi="Times New Roman" w:cs="Times New Roman"/>
          <w:color w:val="000000"/>
          <w:position w:val="1"/>
          <w:sz w:val="24"/>
          <w:szCs w:val="24"/>
        </w:rPr>
        <w:t xml:space="preserve">Федерации», иными </w:t>
      </w:r>
      <w:r w:rsidRPr="00666B95">
        <w:rPr>
          <w:rFonts w:ascii="Times New Roman" w:eastAsia="Consolas" w:hAnsi="Times New Roman" w:cs="Times New Roman"/>
          <w:color w:val="000000"/>
          <w:sz w:val="24"/>
          <w:szCs w:val="24"/>
        </w:rPr>
        <w:t xml:space="preserve">законами и нормативными </w:t>
      </w:r>
      <w:r w:rsidRPr="00666B95">
        <w:rPr>
          <w:rFonts w:ascii="Times New Roman" w:eastAsia="Consolas" w:hAnsi="Times New Roman" w:cs="Times New Roman"/>
          <w:color w:val="000000"/>
          <w:position w:val="1"/>
          <w:sz w:val="24"/>
          <w:szCs w:val="24"/>
        </w:rPr>
        <w:t xml:space="preserve">правовыми </w:t>
      </w:r>
      <w:r w:rsidR="00E0075C" w:rsidRPr="00666B95">
        <w:rPr>
          <w:rFonts w:ascii="Times New Roman" w:eastAsia="Consolas" w:hAnsi="Times New Roman" w:cs="Times New Roman"/>
          <w:color w:val="000000"/>
          <w:position w:val="1"/>
          <w:sz w:val="24"/>
          <w:szCs w:val="24"/>
        </w:rPr>
        <w:t>актами</w:t>
      </w:r>
      <w:r w:rsidRPr="00666B95">
        <w:rPr>
          <w:rFonts w:ascii="Times New Roman" w:eastAsia="Consolas" w:hAnsi="Times New Roman" w:cs="Times New Roman"/>
          <w:color w:val="000000"/>
          <w:sz w:val="24"/>
          <w:szCs w:val="24"/>
        </w:rPr>
        <w:t xml:space="preserve"> Российской Федерации, Республики </w:t>
      </w:r>
      <w:r w:rsidR="00E0075C" w:rsidRPr="00666B95">
        <w:rPr>
          <w:rFonts w:ascii="Times New Roman" w:eastAsia="Consolas" w:hAnsi="Times New Roman" w:cs="Times New Roman"/>
          <w:color w:val="000000"/>
          <w:sz w:val="24"/>
          <w:szCs w:val="24"/>
        </w:rPr>
        <w:t>Башкортостан</w:t>
      </w:r>
      <w:r w:rsidRPr="00666B95">
        <w:rPr>
          <w:rFonts w:ascii="Times New Roman" w:eastAsia="Consolas" w:hAnsi="Times New Roman" w:cs="Times New Roman"/>
          <w:color w:val="000000"/>
          <w:position w:val="-1"/>
          <w:sz w:val="24"/>
          <w:szCs w:val="24"/>
        </w:rPr>
        <w:t xml:space="preserve">, Уставом </w:t>
      </w:r>
      <w:r w:rsidR="00E0075C" w:rsidRPr="00666B95">
        <w:rPr>
          <w:rFonts w:ascii="Times New Roman" w:eastAsia="Consolas" w:hAnsi="Times New Roman" w:cs="Times New Roman"/>
          <w:color w:val="000000"/>
          <w:position w:val="-1"/>
          <w:sz w:val="24"/>
          <w:szCs w:val="24"/>
        </w:rPr>
        <w:t xml:space="preserve">сельского поселения Мерясовский </w:t>
      </w:r>
      <w:r w:rsidRPr="00666B95">
        <w:rPr>
          <w:rFonts w:ascii="Times New Roman" w:eastAsia="Consolas" w:hAnsi="Times New Roman" w:cs="Times New Roman"/>
          <w:color w:val="000000"/>
          <w:sz w:val="24"/>
          <w:szCs w:val="24"/>
        </w:rPr>
        <w:t xml:space="preserve">сельсовет муниципального </w:t>
      </w:r>
      <w:r w:rsidRPr="00666B95">
        <w:rPr>
          <w:rFonts w:ascii="Times New Roman" w:eastAsia="Consolas" w:hAnsi="Times New Roman" w:cs="Times New Roman"/>
          <w:color w:val="000000"/>
          <w:position w:val="-1"/>
          <w:sz w:val="24"/>
          <w:szCs w:val="24"/>
        </w:rPr>
        <w:t>района</w:t>
      </w:r>
      <w:r w:rsidRPr="00666B95">
        <w:rPr>
          <w:rFonts w:ascii="Times New Roman" w:eastAsia="Consolas" w:hAnsi="Times New Roman" w:cs="Times New Roman"/>
          <w:color w:val="000000"/>
          <w:position w:val="1"/>
          <w:sz w:val="24"/>
          <w:szCs w:val="24"/>
        </w:rPr>
        <w:t xml:space="preserve"> </w:t>
      </w:r>
      <w:r w:rsidRPr="00666B95">
        <w:rPr>
          <w:rFonts w:ascii="Times New Roman" w:eastAsia="Consolas" w:hAnsi="Times New Roman" w:cs="Times New Roman"/>
          <w:color w:val="000000"/>
          <w:position w:val="-1"/>
          <w:sz w:val="24"/>
          <w:szCs w:val="24"/>
        </w:rPr>
        <w:t xml:space="preserve">Баймакский </w:t>
      </w:r>
      <w:r w:rsidR="00E0075C" w:rsidRPr="00666B95">
        <w:rPr>
          <w:rFonts w:ascii="Times New Roman" w:eastAsia="Consolas" w:hAnsi="Times New Roman" w:cs="Times New Roman"/>
          <w:color w:val="000000"/>
          <w:position w:val="-1"/>
          <w:sz w:val="24"/>
          <w:szCs w:val="24"/>
        </w:rPr>
        <w:t>район</w:t>
      </w:r>
      <w:r w:rsidRPr="00666B95">
        <w:rPr>
          <w:rFonts w:ascii="Times New Roman" w:eastAsia="Consolas" w:hAnsi="Times New Roman" w:cs="Times New Roman"/>
          <w:color w:val="000000"/>
          <w:position w:val="-2"/>
          <w:sz w:val="24"/>
          <w:szCs w:val="24"/>
        </w:rPr>
        <w:t xml:space="preserve"> Республики </w:t>
      </w:r>
      <w:r w:rsidRPr="00666B95">
        <w:rPr>
          <w:rFonts w:ascii="Times New Roman" w:eastAsia="Consolas" w:hAnsi="Times New Roman" w:cs="Times New Roman"/>
          <w:color w:val="000000"/>
          <w:sz w:val="24"/>
          <w:szCs w:val="24"/>
        </w:rPr>
        <w:t xml:space="preserve">Башкортостан </w:t>
      </w:r>
    </w:p>
    <w:p w:rsidR="00985038" w:rsidRPr="00666B95" w:rsidRDefault="00985038" w:rsidP="00985038">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666B95">
        <w:rPr>
          <w:rFonts w:ascii="Times New Roman" w:eastAsia="Consolas" w:hAnsi="Times New Roman" w:cs="Times New Roman"/>
          <w:color w:val="000000"/>
          <w:sz w:val="24"/>
          <w:szCs w:val="24"/>
        </w:rPr>
        <w:t>РЕШИЛ:</w:t>
      </w:r>
    </w:p>
    <w:p w:rsidR="00227C3B" w:rsidRPr="00666B95" w:rsidRDefault="00227C3B" w:rsidP="00985038">
      <w:pPr>
        <w:widowControl w:val="0"/>
        <w:spacing w:line="237" w:lineRule="auto"/>
        <w:ind w:right="149"/>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1. Провести публичные слушания по проекту решения Совета сельского поселения Мерясовский сельсовет муниципального района Баймакский район Республики Башкортостан «О бюджете сельского поселения Мерясовский сельсовет  муниципального района Баймакский район Республики Башкортостан на 2023 год и плановый периоды на 2024-2025 годы» (проект решения размещен на сайте https://admmeryas.ru/) «26» декабря 2022 г. в 09.00 час</w:t>
      </w:r>
      <w:proofErr w:type="gramStart"/>
      <w:r w:rsidRPr="00666B95">
        <w:rPr>
          <w:rFonts w:ascii="Times New Roman" w:eastAsia="Consolas" w:hAnsi="Times New Roman" w:cs="Times New Roman"/>
          <w:color w:val="000000"/>
          <w:sz w:val="24"/>
          <w:szCs w:val="24"/>
        </w:rPr>
        <w:t>.</w:t>
      </w:r>
      <w:proofErr w:type="gramEnd"/>
      <w:r w:rsidRPr="00666B95">
        <w:rPr>
          <w:rFonts w:ascii="Times New Roman" w:eastAsia="Consolas" w:hAnsi="Times New Roman" w:cs="Times New Roman"/>
          <w:color w:val="000000"/>
          <w:sz w:val="24"/>
          <w:szCs w:val="24"/>
        </w:rPr>
        <w:t xml:space="preserve"> </w:t>
      </w:r>
      <w:proofErr w:type="gramStart"/>
      <w:r w:rsidRPr="00666B95">
        <w:rPr>
          <w:rFonts w:ascii="Times New Roman" w:eastAsia="Consolas" w:hAnsi="Times New Roman" w:cs="Times New Roman"/>
          <w:color w:val="000000"/>
          <w:sz w:val="24"/>
          <w:szCs w:val="24"/>
        </w:rPr>
        <w:t>в</w:t>
      </w:r>
      <w:proofErr w:type="gramEnd"/>
      <w:r w:rsidRPr="00666B95">
        <w:rPr>
          <w:rFonts w:ascii="Times New Roman" w:eastAsia="Consolas" w:hAnsi="Times New Roman" w:cs="Times New Roman"/>
          <w:color w:val="000000"/>
          <w:sz w:val="24"/>
          <w:szCs w:val="24"/>
        </w:rPr>
        <w:t xml:space="preserve"> зале заседаний Администрации сельского поселения Мерясовский сельсовет муниципального района Баймакский район Республики Башкортостан по адресу </w:t>
      </w:r>
      <w:proofErr w:type="spellStart"/>
      <w:r w:rsidRPr="00666B95">
        <w:rPr>
          <w:rFonts w:ascii="Times New Roman" w:eastAsia="Consolas" w:hAnsi="Times New Roman" w:cs="Times New Roman"/>
          <w:color w:val="000000"/>
          <w:sz w:val="24"/>
          <w:szCs w:val="24"/>
        </w:rPr>
        <w:t>с</w:t>
      </w:r>
      <w:proofErr w:type="gramStart"/>
      <w:r w:rsidRPr="00666B95">
        <w:rPr>
          <w:rFonts w:ascii="Times New Roman" w:eastAsia="Consolas" w:hAnsi="Times New Roman" w:cs="Times New Roman"/>
          <w:color w:val="000000"/>
          <w:sz w:val="24"/>
          <w:szCs w:val="24"/>
        </w:rPr>
        <w:t>.М</w:t>
      </w:r>
      <w:proofErr w:type="gramEnd"/>
      <w:r w:rsidRPr="00666B95">
        <w:rPr>
          <w:rFonts w:ascii="Times New Roman" w:eastAsia="Consolas" w:hAnsi="Times New Roman" w:cs="Times New Roman"/>
          <w:color w:val="000000"/>
          <w:sz w:val="24"/>
          <w:szCs w:val="24"/>
        </w:rPr>
        <w:t>ерясово</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ул.А.Игибаева</w:t>
      </w:r>
      <w:proofErr w:type="spellEnd"/>
      <w:r w:rsidRPr="00666B95">
        <w:rPr>
          <w:rFonts w:ascii="Times New Roman" w:eastAsia="Consolas" w:hAnsi="Times New Roman" w:cs="Times New Roman"/>
          <w:color w:val="000000"/>
          <w:sz w:val="24"/>
          <w:szCs w:val="24"/>
        </w:rPr>
        <w:t>, д.1.</w:t>
      </w:r>
    </w:p>
    <w:p w:rsidR="00227C3B" w:rsidRPr="00666B95" w:rsidRDefault="00227C3B" w:rsidP="00985038">
      <w:pPr>
        <w:widowControl w:val="0"/>
        <w:spacing w:line="237" w:lineRule="auto"/>
        <w:ind w:right="149"/>
        <w:jc w:val="both"/>
        <w:rPr>
          <w:rFonts w:ascii="Times New Roman" w:eastAsia="Consolas" w:hAnsi="Times New Roman" w:cs="Times New Roman"/>
          <w:color w:val="000000"/>
          <w:sz w:val="24"/>
          <w:szCs w:val="24"/>
        </w:rPr>
      </w:pPr>
    </w:p>
    <w:p w:rsidR="00666B95" w:rsidRPr="00666B95" w:rsidRDefault="00666B95" w:rsidP="00666B95">
      <w:pPr>
        <w:widowControl w:val="0"/>
        <w:spacing w:line="237" w:lineRule="auto"/>
        <w:ind w:right="149"/>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 xml:space="preserve">2. </w:t>
      </w:r>
      <w:proofErr w:type="gramStart"/>
      <w:r w:rsidRPr="00666B95">
        <w:rPr>
          <w:rFonts w:ascii="Times New Roman" w:eastAsia="Consolas" w:hAnsi="Times New Roman" w:cs="Times New Roman"/>
          <w:color w:val="000000"/>
          <w:sz w:val="24"/>
          <w:szCs w:val="24"/>
        </w:rPr>
        <w:t>Для подготовки и проведения публичных слушаний по проекту  решения Совета сельского поселения Мерясовский сельсовет муниципального района Баймакский район Республики Башкортостан «О бюджете сельского поселения Мерясовский  сельсовет муниципального района Баймакский район Республики Башкортостан на 2021 год и  на плановый период 2022 и 2023 годов» создать комиссию по организацию и проведению публичных слушаний  в составе:</w:t>
      </w:r>
      <w:proofErr w:type="gramEnd"/>
    </w:p>
    <w:p w:rsidR="00666B95" w:rsidRPr="00666B95" w:rsidRDefault="00666B95" w:rsidP="00666B95">
      <w:pPr>
        <w:widowControl w:val="0"/>
        <w:spacing w:line="237" w:lineRule="auto"/>
        <w:ind w:right="149"/>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 xml:space="preserve"> – председатель постоянной комиссии по бюджету, налогам и вопросам собственности, депутат Совета сельского поселения Мерясовский сельсовет муниципального района Баймакский район  Республики Башкортостан по избирательному округу № 5 </w:t>
      </w:r>
      <w:proofErr w:type="spellStart"/>
      <w:r w:rsidRPr="00666B95">
        <w:rPr>
          <w:rFonts w:ascii="Times New Roman" w:eastAsia="Consolas" w:hAnsi="Times New Roman" w:cs="Times New Roman"/>
          <w:color w:val="000000"/>
          <w:sz w:val="24"/>
          <w:szCs w:val="24"/>
        </w:rPr>
        <w:t>Янтурина</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Фархана</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Гарифулловна</w:t>
      </w:r>
      <w:proofErr w:type="spellEnd"/>
      <w:r w:rsidRPr="00666B95">
        <w:rPr>
          <w:rFonts w:ascii="Times New Roman" w:eastAsia="Consolas" w:hAnsi="Times New Roman" w:cs="Times New Roman"/>
          <w:color w:val="000000"/>
          <w:sz w:val="24"/>
          <w:szCs w:val="24"/>
        </w:rPr>
        <w:t xml:space="preserve"> </w:t>
      </w:r>
    </w:p>
    <w:p w:rsidR="00666B95" w:rsidRPr="00666B95" w:rsidRDefault="00666B95" w:rsidP="00666B95">
      <w:pPr>
        <w:widowControl w:val="0"/>
        <w:spacing w:line="237" w:lineRule="auto"/>
        <w:ind w:right="149"/>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 xml:space="preserve">- заместитель Председателя комиссии – член постоянной комиссии по бюджету, налогам и вопросам собственности, депутат Совета сельского поселения Мерясовский сельсовет муниципального района Баймакский район  Республики Башкортостан по избирательному округу № 2 </w:t>
      </w:r>
      <w:proofErr w:type="spellStart"/>
      <w:r w:rsidRPr="00666B95">
        <w:rPr>
          <w:rFonts w:ascii="Times New Roman" w:eastAsia="Consolas" w:hAnsi="Times New Roman" w:cs="Times New Roman"/>
          <w:color w:val="000000"/>
          <w:sz w:val="24"/>
          <w:szCs w:val="24"/>
        </w:rPr>
        <w:t>Надербаев</w:t>
      </w:r>
      <w:proofErr w:type="spellEnd"/>
      <w:r w:rsidRPr="00666B95">
        <w:rPr>
          <w:rFonts w:ascii="Times New Roman" w:eastAsia="Consolas" w:hAnsi="Times New Roman" w:cs="Times New Roman"/>
          <w:color w:val="000000"/>
          <w:sz w:val="24"/>
          <w:szCs w:val="24"/>
        </w:rPr>
        <w:t xml:space="preserve"> Рафик </w:t>
      </w:r>
      <w:proofErr w:type="spellStart"/>
      <w:r w:rsidRPr="00666B95">
        <w:rPr>
          <w:rFonts w:ascii="Times New Roman" w:eastAsia="Consolas" w:hAnsi="Times New Roman" w:cs="Times New Roman"/>
          <w:color w:val="000000"/>
          <w:sz w:val="24"/>
          <w:szCs w:val="24"/>
        </w:rPr>
        <w:t>Рафкатович</w:t>
      </w:r>
      <w:proofErr w:type="spellEnd"/>
      <w:proofErr w:type="gramStart"/>
      <w:r w:rsidRPr="00666B95">
        <w:rPr>
          <w:rFonts w:ascii="Times New Roman" w:eastAsia="Consolas" w:hAnsi="Times New Roman" w:cs="Times New Roman"/>
          <w:color w:val="000000"/>
          <w:sz w:val="24"/>
          <w:szCs w:val="24"/>
        </w:rPr>
        <w:t>..</w:t>
      </w:r>
      <w:proofErr w:type="gramEnd"/>
    </w:p>
    <w:p w:rsidR="00666B95" w:rsidRPr="00666B95" w:rsidRDefault="00666B95" w:rsidP="00666B95">
      <w:pPr>
        <w:widowControl w:val="0"/>
        <w:spacing w:line="237" w:lineRule="auto"/>
        <w:ind w:right="149"/>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 xml:space="preserve">- секретарь комиссии - депутат Совета сельского поселения Мерясовский сельсовет муниципального района Баймакский район  Республики Башкортостан по избирательному округу № 4 </w:t>
      </w:r>
      <w:proofErr w:type="spellStart"/>
      <w:r w:rsidRPr="00666B95">
        <w:rPr>
          <w:rFonts w:ascii="Times New Roman" w:eastAsia="Consolas" w:hAnsi="Times New Roman" w:cs="Times New Roman"/>
          <w:color w:val="000000"/>
          <w:sz w:val="24"/>
          <w:szCs w:val="24"/>
        </w:rPr>
        <w:t>Салаватова</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Гуляйфа</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Габитовна</w:t>
      </w:r>
      <w:proofErr w:type="spellEnd"/>
      <w:r w:rsidRPr="00666B95">
        <w:rPr>
          <w:rFonts w:ascii="Times New Roman" w:eastAsia="Consolas" w:hAnsi="Times New Roman" w:cs="Times New Roman"/>
          <w:color w:val="000000"/>
          <w:sz w:val="24"/>
          <w:szCs w:val="24"/>
        </w:rPr>
        <w:t>.</w:t>
      </w:r>
    </w:p>
    <w:p w:rsidR="00985038" w:rsidRPr="00666B95" w:rsidRDefault="00985038" w:rsidP="00985038">
      <w:pPr>
        <w:spacing w:after="17" w:line="240" w:lineRule="exact"/>
        <w:rPr>
          <w:rFonts w:ascii="Times New Roman" w:eastAsia="Consolas" w:hAnsi="Times New Roman" w:cs="Times New Roman"/>
          <w:position w:val="-2"/>
          <w:sz w:val="24"/>
          <w:szCs w:val="24"/>
        </w:rPr>
      </w:pPr>
    </w:p>
    <w:p w:rsidR="00666B95" w:rsidRPr="00666B95" w:rsidRDefault="00666B95" w:rsidP="00985038">
      <w:pPr>
        <w:widowControl w:val="0"/>
        <w:spacing w:line="240" w:lineRule="auto"/>
        <w:ind w:right="154"/>
        <w:jc w:val="both"/>
        <w:rPr>
          <w:rFonts w:ascii="Times New Roman" w:eastAsia="Consolas" w:hAnsi="Times New Roman" w:cs="Times New Roman"/>
          <w:color w:val="000000"/>
          <w:sz w:val="24"/>
          <w:szCs w:val="24"/>
        </w:rPr>
      </w:pPr>
      <w:r w:rsidRPr="00666B95">
        <w:rPr>
          <w:rFonts w:ascii="Times New Roman" w:eastAsia="Consolas" w:hAnsi="Times New Roman" w:cs="Times New Roman"/>
          <w:color w:val="000000"/>
          <w:sz w:val="24"/>
          <w:szCs w:val="24"/>
        </w:rPr>
        <w:t xml:space="preserve">3. Обнародовать настоящее решение на информационном стенде Администрации </w:t>
      </w:r>
      <w:r w:rsidRPr="00666B95">
        <w:rPr>
          <w:rFonts w:ascii="Times New Roman" w:eastAsia="Consolas" w:hAnsi="Times New Roman" w:cs="Times New Roman"/>
          <w:color w:val="000000"/>
          <w:sz w:val="24"/>
          <w:szCs w:val="24"/>
        </w:rPr>
        <w:lastRenderedPageBreak/>
        <w:t xml:space="preserve">сельского поселения по адресу: РБ, Баймакский район </w:t>
      </w:r>
      <w:proofErr w:type="spellStart"/>
      <w:r w:rsidRPr="00666B95">
        <w:rPr>
          <w:rFonts w:ascii="Times New Roman" w:eastAsia="Consolas" w:hAnsi="Times New Roman" w:cs="Times New Roman"/>
          <w:color w:val="000000"/>
          <w:sz w:val="24"/>
          <w:szCs w:val="24"/>
        </w:rPr>
        <w:t>с</w:t>
      </w:r>
      <w:proofErr w:type="gramStart"/>
      <w:r w:rsidRPr="00666B95">
        <w:rPr>
          <w:rFonts w:ascii="Times New Roman" w:eastAsia="Consolas" w:hAnsi="Times New Roman" w:cs="Times New Roman"/>
          <w:color w:val="000000"/>
          <w:sz w:val="24"/>
          <w:szCs w:val="24"/>
        </w:rPr>
        <w:t>.М</w:t>
      </w:r>
      <w:proofErr w:type="gramEnd"/>
      <w:r w:rsidRPr="00666B95">
        <w:rPr>
          <w:rFonts w:ascii="Times New Roman" w:eastAsia="Consolas" w:hAnsi="Times New Roman" w:cs="Times New Roman"/>
          <w:color w:val="000000"/>
          <w:sz w:val="24"/>
          <w:szCs w:val="24"/>
        </w:rPr>
        <w:t>ерясово</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ул.А.Игибаева</w:t>
      </w:r>
      <w:proofErr w:type="spellEnd"/>
      <w:r w:rsidRPr="00666B95">
        <w:rPr>
          <w:rFonts w:ascii="Times New Roman" w:eastAsia="Consolas" w:hAnsi="Times New Roman" w:cs="Times New Roman"/>
          <w:color w:val="000000"/>
          <w:sz w:val="24"/>
          <w:szCs w:val="24"/>
        </w:rPr>
        <w:t xml:space="preserve">, д.1; на информационном стенде </w:t>
      </w:r>
      <w:proofErr w:type="spellStart"/>
      <w:r w:rsidRPr="00666B95">
        <w:rPr>
          <w:rFonts w:ascii="Times New Roman" w:eastAsia="Consolas" w:hAnsi="Times New Roman" w:cs="Times New Roman"/>
          <w:color w:val="000000"/>
          <w:sz w:val="24"/>
          <w:szCs w:val="24"/>
        </w:rPr>
        <w:t>д.Бахтигареево</w:t>
      </w:r>
      <w:proofErr w:type="spellEnd"/>
      <w:r w:rsidRPr="00666B95">
        <w:rPr>
          <w:rFonts w:ascii="Times New Roman" w:eastAsia="Consolas" w:hAnsi="Times New Roman" w:cs="Times New Roman"/>
          <w:color w:val="000000"/>
          <w:sz w:val="24"/>
          <w:szCs w:val="24"/>
        </w:rPr>
        <w:t xml:space="preserve"> по адресу: РБ, Баймакский район </w:t>
      </w:r>
      <w:proofErr w:type="spellStart"/>
      <w:r w:rsidRPr="00666B95">
        <w:rPr>
          <w:rFonts w:ascii="Times New Roman" w:eastAsia="Consolas" w:hAnsi="Times New Roman" w:cs="Times New Roman"/>
          <w:color w:val="000000"/>
          <w:sz w:val="24"/>
          <w:szCs w:val="24"/>
        </w:rPr>
        <w:t>д</w:t>
      </w:r>
      <w:proofErr w:type="gramStart"/>
      <w:r w:rsidRPr="00666B95">
        <w:rPr>
          <w:rFonts w:ascii="Times New Roman" w:eastAsia="Consolas" w:hAnsi="Times New Roman" w:cs="Times New Roman"/>
          <w:color w:val="000000"/>
          <w:sz w:val="24"/>
          <w:szCs w:val="24"/>
        </w:rPr>
        <w:t>.Б</w:t>
      </w:r>
      <w:proofErr w:type="gramEnd"/>
      <w:r w:rsidRPr="00666B95">
        <w:rPr>
          <w:rFonts w:ascii="Times New Roman" w:eastAsia="Consolas" w:hAnsi="Times New Roman" w:cs="Times New Roman"/>
          <w:color w:val="000000"/>
          <w:sz w:val="24"/>
          <w:szCs w:val="24"/>
        </w:rPr>
        <w:t>ахтигареево</w:t>
      </w:r>
      <w:proofErr w:type="spell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ул.Шаймуратова</w:t>
      </w:r>
      <w:proofErr w:type="spellEnd"/>
      <w:r w:rsidRPr="00666B95">
        <w:rPr>
          <w:rFonts w:ascii="Times New Roman" w:eastAsia="Consolas" w:hAnsi="Times New Roman" w:cs="Times New Roman"/>
          <w:color w:val="000000"/>
          <w:sz w:val="24"/>
          <w:szCs w:val="24"/>
        </w:rPr>
        <w:t>, д.4, на официальном сайте https://admmeryas.ru/.</w:t>
      </w:r>
    </w:p>
    <w:p w:rsidR="00666B95" w:rsidRPr="00666B95" w:rsidRDefault="00666B95" w:rsidP="00985038">
      <w:pPr>
        <w:widowControl w:val="0"/>
        <w:spacing w:line="240" w:lineRule="auto"/>
        <w:ind w:right="154"/>
        <w:jc w:val="both"/>
        <w:rPr>
          <w:rFonts w:ascii="Times New Roman" w:eastAsia="Consolas" w:hAnsi="Times New Roman" w:cs="Times New Roman"/>
          <w:color w:val="000000"/>
          <w:sz w:val="24"/>
          <w:szCs w:val="24"/>
        </w:rPr>
      </w:pPr>
    </w:p>
    <w:p w:rsidR="00985038" w:rsidRPr="00666B95" w:rsidRDefault="00985038" w:rsidP="00985038">
      <w:pPr>
        <w:widowControl w:val="0"/>
        <w:spacing w:line="240" w:lineRule="auto"/>
        <w:ind w:right="154"/>
        <w:jc w:val="both"/>
        <w:rPr>
          <w:rFonts w:ascii="Times New Roman" w:eastAsia="Consolas" w:hAnsi="Times New Roman" w:cs="Times New Roman"/>
          <w:color w:val="000000"/>
          <w:position w:val="-2"/>
          <w:sz w:val="24"/>
          <w:szCs w:val="24"/>
        </w:rPr>
      </w:pPr>
      <w:r w:rsidRPr="00666B95">
        <w:rPr>
          <w:rFonts w:ascii="Times New Roman" w:eastAsia="Consolas" w:hAnsi="Times New Roman" w:cs="Times New Roman"/>
          <w:color w:val="000000"/>
          <w:position w:val="-1"/>
          <w:sz w:val="24"/>
          <w:szCs w:val="24"/>
        </w:rPr>
        <w:t>5.</w:t>
      </w:r>
      <w:r w:rsidRPr="00666B95">
        <w:rPr>
          <w:rFonts w:ascii="Times New Roman" w:eastAsia="Consolas" w:hAnsi="Times New Roman" w:cs="Times New Roman"/>
          <w:color w:val="000000"/>
          <w:sz w:val="24"/>
          <w:szCs w:val="24"/>
        </w:rPr>
        <w:t xml:space="preserve">  </w:t>
      </w:r>
      <w:proofErr w:type="gramStart"/>
      <w:r w:rsidRPr="00666B95">
        <w:rPr>
          <w:rFonts w:ascii="Times New Roman" w:eastAsia="Consolas" w:hAnsi="Times New Roman" w:cs="Times New Roman"/>
          <w:color w:val="000000"/>
          <w:sz w:val="24"/>
          <w:szCs w:val="24"/>
        </w:rPr>
        <w:t>Контроль за</w:t>
      </w:r>
      <w:proofErr w:type="gramEnd"/>
      <w:r w:rsidRPr="00666B95">
        <w:rPr>
          <w:rFonts w:ascii="Times New Roman" w:eastAsia="Consolas" w:hAnsi="Times New Roman" w:cs="Times New Roman"/>
          <w:color w:val="000000"/>
          <w:sz w:val="24"/>
          <w:szCs w:val="24"/>
        </w:rPr>
        <w:t xml:space="preserve"> </w:t>
      </w:r>
      <w:proofErr w:type="spellStart"/>
      <w:r w:rsidRPr="00666B95">
        <w:rPr>
          <w:rFonts w:ascii="Times New Roman" w:eastAsia="Consolas" w:hAnsi="Times New Roman" w:cs="Times New Roman"/>
          <w:color w:val="000000"/>
          <w:sz w:val="24"/>
          <w:szCs w:val="24"/>
        </w:rPr>
        <w:t>исполне</w:t>
      </w:r>
      <w:r w:rsidRPr="00666B95">
        <w:rPr>
          <w:rFonts w:ascii="Times New Roman" w:eastAsia="Consolas" w:hAnsi="Times New Roman" w:cs="Times New Roman"/>
          <w:color w:val="000000"/>
          <w:position w:val="-1"/>
          <w:sz w:val="24"/>
          <w:szCs w:val="24"/>
        </w:rPr>
        <w:t>нием</w:t>
      </w:r>
      <w:proofErr w:type="spellEnd"/>
      <w:r w:rsidRPr="00666B95">
        <w:rPr>
          <w:rFonts w:ascii="Times New Roman" w:eastAsia="Consolas" w:hAnsi="Times New Roman" w:cs="Times New Roman"/>
          <w:color w:val="000000"/>
          <w:position w:val="-1"/>
          <w:sz w:val="24"/>
          <w:szCs w:val="24"/>
        </w:rPr>
        <w:t xml:space="preserve"> настоящего решения о</w:t>
      </w:r>
      <w:proofErr w:type="spellStart"/>
      <w:r w:rsidRPr="00666B95">
        <w:rPr>
          <w:rFonts w:ascii="Times New Roman" w:eastAsia="Consolas" w:hAnsi="Times New Roman" w:cs="Times New Roman"/>
          <w:color w:val="000000"/>
          <w:position w:val="-2"/>
          <w:sz w:val="24"/>
          <w:szCs w:val="24"/>
        </w:rPr>
        <w:t>ставляю</w:t>
      </w:r>
      <w:proofErr w:type="spellEnd"/>
      <w:r w:rsidRPr="00666B95">
        <w:rPr>
          <w:rFonts w:ascii="Times New Roman" w:eastAsia="Consolas" w:hAnsi="Times New Roman" w:cs="Times New Roman"/>
          <w:color w:val="000000"/>
          <w:position w:val="-2"/>
          <w:sz w:val="24"/>
          <w:szCs w:val="24"/>
        </w:rPr>
        <w:t xml:space="preserve"> за собой.     </w:t>
      </w:r>
    </w:p>
    <w:p w:rsidR="00985038" w:rsidRPr="00666B95" w:rsidRDefault="00985038" w:rsidP="00985038">
      <w:pPr>
        <w:widowControl w:val="0"/>
        <w:spacing w:line="240" w:lineRule="auto"/>
        <w:ind w:right="154"/>
        <w:jc w:val="both"/>
        <w:rPr>
          <w:rFonts w:ascii="Times New Roman" w:eastAsia="Consolas" w:hAnsi="Times New Roman" w:cs="Times New Roman"/>
          <w:color w:val="000000"/>
          <w:position w:val="-2"/>
          <w:sz w:val="24"/>
          <w:szCs w:val="24"/>
        </w:rPr>
      </w:pPr>
    </w:p>
    <w:p w:rsidR="00985038" w:rsidRPr="00666B95" w:rsidRDefault="00985038" w:rsidP="00985038">
      <w:pPr>
        <w:widowControl w:val="0"/>
        <w:spacing w:line="240" w:lineRule="auto"/>
        <w:ind w:right="154"/>
        <w:jc w:val="both"/>
        <w:rPr>
          <w:rFonts w:ascii="Times New Roman" w:eastAsia="Consolas" w:hAnsi="Times New Roman" w:cs="Times New Roman"/>
          <w:color w:val="000000"/>
          <w:position w:val="-2"/>
          <w:sz w:val="24"/>
          <w:szCs w:val="24"/>
        </w:rPr>
      </w:pPr>
    </w:p>
    <w:p w:rsidR="00666B95" w:rsidRPr="00666B95" w:rsidRDefault="00666B95" w:rsidP="00666B95">
      <w:pPr>
        <w:pStyle w:val="ConsPlusNormal"/>
        <w:ind w:firstLine="0"/>
        <w:jc w:val="both"/>
        <w:rPr>
          <w:rFonts w:ascii="Times New Roman" w:hAnsi="Times New Roman" w:cs="Times New Roman"/>
          <w:color w:val="000000"/>
          <w:sz w:val="24"/>
          <w:szCs w:val="24"/>
        </w:rPr>
      </w:pPr>
      <w:r w:rsidRPr="00666B95">
        <w:rPr>
          <w:rFonts w:ascii="Times New Roman" w:hAnsi="Times New Roman" w:cs="Times New Roman"/>
          <w:color w:val="000000"/>
          <w:sz w:val="24"/>
          <w:szCs w:val="24"/>
        </w:rPr>
        <w:t xml:space="preserve">Глава сельского поселения </w:t>
      </w:r>
    </w:p>
    <w:p w:rsidR="00666B95" w:rsidRDefault="00666B95" w:rsidP="00666B95">
      <w:pPr>
        <w:pStyle w:val="ConsPlusNormal"/>
        <w:ind w:firstLine="0"/>
        <w:jc w:val="both"/>
        <w:rPr>
          <w:rFonts w:ascii="Times New Roman" w:hAnsi="Times New Roman" w:cs="Times New Roman"/>
          <w:color w:val="000000"/>
          <w:sz w:val="24"/>
          <w:szCs w:val="24"/>
        </w:rPr>
      </w:pPr>
      <w:r w:rsidRPr="00666B95">
        <w:rPr>
          <w:rFonts w:ascii="Times New Roman" w:hAnsi="Times New Roman" w:cs="Times New Roman"/>
          <w:color w:val="000000"/>
          <w:sz w:val="24"/>
          <w:szCs w:val="24"/>
        </w:rPr>
        <w:t>Мерясовский</w:t>
      </w:r>
      <w:r>
        <w:rPr>
          <w:rFonts w:ascii="Times New Roman" w:hAnsi="Times New Roman" w:cs="Times New Roman"/>
          <w:color w:val="000000"/>
          <w:sz w:val="24"/>
          <w:szCs w:val="24"/>
        </w:rPr>
        <w:t xml:space="preserve"> сельсовет</w:t>
      </w:r>
    </w:p>
    <w:p w:rsidR="00666B95" w:rsidRDefault="00666B95" w:rsidP="00666B95">
      <w:pPr>
        <w:pStyle w:val="ConsPlusNormal"/>
        <w:ind w:firstLine="0"/>
        <w:jc w:val="both"/>
        <w:rPr>
          <w:rFonts w:ascii="Times New Roman" w:hAnsi="Times New Roman" w:cs="Times New Roman"/>
          <w:color w:val="000000"/>
          <w:sz w:val="24"/>
          <w:szCs w:val="24"/>
        </w:rPr>
      </w:pPr>
      <w:r w:rsidRPr="00666B95">
        <w:rPr>
          <w:rFonts w:ascii="Times New Roman" w:hAnsi="Times New Roman" w:cs="Times New Roman"/>
          <w:color w:val="000000"/>
          <w:sz w:val="24"/>
          <w:szCs w:val="24"/>
        </w:rPr>
        <w:t>М</w:t>
      </w:r>
      <w:r w:rsidRPr="00666B95">
        <w:rPr>
          <w:rFonts w:ascii="Times New Roman" w:hAnsi="Times New Roman" w:cs="Times New Roman"/>
          <w:color w:val="000000"/>
          <w:sz w:val="24"/>
          <w:szCs w:val="24"/>
        </w:rPr>
        <w:t>униципального</w:t>
      </w:r>
      <w:r>
        <w:rPr>
          <w:rFonts w:ascii="Times New Roman" w:hAnsi="Times New Roman" w:cs="Times New Roman"/>
          <w:color w:val="000000"/>
          <w:sz w:val="24"/>
          <w:szCs w:val="24"/>
        </w:rPr>
        <w:t xml:space="preserve"> района</w:t>
      </w:r>
    </w:p>
    <w:p w:rsidR="00666B95" w:rsidRPr="00666B95" w:rsidRDefault="00666B95" w:rsidP="00666B95">
      <w:pPr>
        <w:pStyle w:val="ConsPlusNormal"/>
        <w:ind w:firstLine="0"/>
        <w:jc w:val="both"/>
        <w:rPr>
          <w:rFonts w:ascii="Times New Roman" w:hAnsi="Times New Roman" w:cs="Times New Roman"/>
          <w:color w:val="000000"/>
          <w:sz w:val="24"/>
          <w:szCs w:val="24"/>
        </w:rPr>
      </w:pPr>
      <w:r w:rsidRPr="00666B95">
        <w:rPr>
          <w:rFonts w:ascii="Times New Roman" w:hAnsi="Times New Roman" w:cs="Times New Roman"/>
          <w:color w:val="000000"/>
          <w:sz w:val="24"/>
          <w:szCs w:val="24"/>
        </w:rPr>
        <w:t xml:space="preserve">Баймакский район </w:t>
      </w:r>
    </w:p>
    <w:p w:rsidR="00B22151" w:rsidRPr="00666B95" w:rsidRDefault="00666B95" w:rsidP="00666B95">
      <w:pPr>
        <w:pStyle w:val="ConsPlusNormal"/>
        <w:ind w:firstLine="0"/>
        <w:jc w:val="both"/>
        <w:rPr>
          <w:sz w:val="24"/>
          <w:szCs w:val="24"/>
        </w:rPr>
      </w:pPr>
      <w:r w:rsidRPr="00666B95">
        <w:rPr>
          <w:rFonts w:ascii="Times New Roman" w:hAnsi="Times New Roman" w:cs="Times New Roman"/>
          <w:color w:val="000000"/>
          <w:sz w:val="24"/>
          <w:szCs w:val="24"/>
        </w:rPr>
        <w:t xml:space="preserve">Республики Башкортостан                                                            </w:t>
      </w:r>
      <w:proofErr w:type="spellStart"/>
      <w:r w:rsidRPr="00666B95">
        <w:rPr>
          <w:rFonts w:ascii="Times New Roman" w:hAnsi="Times New Roman" w:cs="Times New Roman"/>
          <w:color w:val="000000"/>
          <w:sz w:val="24"/>
          <w:szCs w:val="24"/>
        </w:rPr>
        <w:t>Надырбаев</w:t>
      </w:r>
      <w:proofErr w:type="spellEnd"/>
      <w:r w:rsidRPr="00666B95">
        <w:rPr>
          <w:rFonts w:ascii="Times New Roman" w:hAnsi="Times New Roman" w:cs="Times New Roman"/>
          <w:color w:val="000000"/>
          <w:sz w:val="24"/>
          <w:szCs w:val="24"/>
        </w:rPr>
        <w:t xml:space="preserve"> С.М.</w:t>
      </w:r>
    </w:p>
    <w:sectPr w:rsidR="00B22151" w:rsidRPr="00666B95" w:rsidSect="00666B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12"/>
    <w:rsid w:val="00227C3B"/>
    <w:rsid w:val="00571512"/>
    <w:rsid w:val="00666B95"/>
    <w:rsid w:val="006F1AA3"/>
    <w:rsid w:val="00936A8E"/>
    <w:rsid w:val="00985038"/>
    <w:rsid w:val="00B22151"/>
    <w:rsid w:val="00E0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38"/>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038"/>
    <w:rPr>
      <w:color w:val="0563C1" w:themeColor="hyperlink"/>
      <w:u w:val="single"/>
    </w:rPr>
  </w:style>
  <w:style w:type="paragraph" w:styleId="a4">
    <w:name w:val="List Paragraph"/>
    <w:basedOn w:val="a"/>
    <w:uiPriority w:val="34"/>
    <w:qFormat/>
    <w:rsid w:val="00227C3B"/>
    <w:pPr>
      <w:ind w:left="720"/>
      <w:contextualSpacing/>
    </w:pPr>
  </w:style>
  <w:style w:type="paragraph" w:customStyle="1" w:styleId="ConsPlusNormal">
    <w:name w:val="ConsPlusNormal"/>
    <w:rsid w:val="00666B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38"/>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038"/>
    <w:rPr>
      <w:color w:val="0563C1" w:themeColor="hyperlink"/>
      <w:u w:val="single"/>
    </w:rPr>
  </w:style>
  <w:style w:type="paragraph" w:styleId="a4">
    <w:name w:val="List Paragraph"/>
    <w:basedOn w:val="a"/>
    <w:uiPriority w:val="34"/>
    <w:qFormat/>
    <w:rsid w:val="00227C3B"/>
    <w:pPr>
      <w:ind w:left="720"/>
      <w:contextualSpacing/>
    </w:pPr>
  </w:style>
  <w:style w:type="paragraph" w:customStyle="1" w:styleId="ConsPlusNormal">
    <w:name w:val="ConsPlusNormal"/>
    <w:rsid w:val="00666B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meryasSP</cp:lastModifiedBy>
  <cp:revision>2</cp:revision>
  <dcterms:created xsi:type="dcterms:W3CDTF">2023-05-03T04:23:00Z</dcterms:created>
  <dcterms:modified xsi:type="dcterms:W3CDTF">2023-05-03T04:23:00Z</dcterms:modified>
</cp:coreProperties>
</file>