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77"/>
        <w:gridCol w:w="1259"/>
        <w:gridCol w:w="4134"/>
      </w:tblGrid>
      <w:tr w:rsidR="00192266" w:rsidTr="00192266">
        <w:trPr>
          <w:trHeight w:val="2204"/>
        </w:trPr>
        <w:tc>
          <w:tcPr>
            <w:tcW w:w="4476" w:type="dxa"/>
            <w:tcBorders>
              <w:top w:val="nil"/>
              <w:left w:val="nil"/>
              <w:bottom w:val="double" w:sz="12" w:space="0" w:color="auto"/>
              <w:right w:val="nil"/>
            </w:tcBorders>
          </w:tcPr>
          <w:p w:rsidR="00192266" w:rsidRDefault="00192266">
            <w:pPr>
              <w:pStyle w:val="a3"/>
              <w:spacing w:after="0" w:line="256" w:lineRule="auto"/>
              <w:ind w:left="-900" w:firstLine="900"/>
              <w:jc w:val="center"/>
              <w:rPr>
                <w:rFonts w:ascii="TimBashk" w:hAnsi="TimBashk"/>
                <w:b/>
                <w:bCs/>
                <w:sz w:val="22"/>
                <w:lang w:val="ru-RU"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6" o:title=""/>
                  <w10:wrap anchorx="page"/>
                </v:shape>
                <o:OLEObject Type="Embed" ProgID="MSPhotoEd.3" ShapeID="_x0000_s1026" DrawAspect="Content" ObjectID="_1605013562" r:id="rId7"/>
              </w:pict>
            </w:r>
            <w:r>
              <w:rPr>
                <w:rFonts w:ascii="TimBashk" w:hAnsi="TimBashk"/>
                <w:b/>
                <w:bCs/>
                <w:sz w:val="22"/>
                <w:lang w:val="ru-RU" w:eastAsia="en-US"/>
              </w:rPr>
              <w:t>БАШКОРТОСТАН РЕСПУБЛИКА</w:t>
            </w:r>
            <w:proofErr w:type="gramStart"/>
            <w:r>
              <w:rPr>
                <w:b/>
                <w:bCs/>
                <w:sz w:val="22"/>
                <w:lang w:val="en-US" w:eastAsia="en-US"/>
              </w:rPr>
              <w:t>h</w:t>
            </w:r>
            <w:proofErr w:type="gramEnd"/>
            <w:r>
              <w:rPr>
                <w:rFonts w:ascii="TimBashk" w:hAnsi="TimBashk"/>
                <w:b/>
                <w:bCs/>
                <w:sz w:val="22"/>
                <w:lang w:val="ru-RU" w:eastAsia="en-US"/>
              </w:rPr>
              <w:t>Ы</w:t>
            </w:r>
          </w:p>
          <w:p w:rsidR="00192266" w:rsidRDefault="00192266">
            <w:pPr>
              <w:pStyle w:val="a3"/>
              <w:spacing w:after="0" w:line="256" w:lineRule="auto"/>
              <w:jc w:val="center"/>
              <w:rPr>
                <w:rFonts w:ascii="TimBashk" w:hAnsi="TimBashk"/>
                <w:b/>
                <w:bCs/>
                <w:sz w:val="22"/>
                <w:lang w:val="ru-RU" w:eastAsia="en-US"/>
              </w:rPr>
            </w:pPr>
            <w:r>
              <w:rPr>
                <w:rFonts w:ascii="TimBashk" w:hAnsi="TimBashk"/>
                <w:b/>
                <w:bCs/>
                <w:sz w:val="22"/>
                <w:lang w:val="ru-RU" w:eastAsia="en-US"/>
              </w:rPr>
              <w:t>БАЙМАК РАЙОНЫ</w:t>
            </w:r>
          </w:p>
          <w:p w:rsidR="00192266" w:rsidRDefault="00192266">
            <w:pPr>
              <w:pStyle w:val="a3"/>
              <w:spacing w:after="0" w:line="256" w:lineRule="auto"/>
              <w:jc w:val="center"/>
              <w:rPr>
                <w:rFonts w:ascii="TimBashk" w:hAnsi="TimBashk"/>
                <w:b/>
                <w:bCs/>
                <w:sz w:val="22"/>
                <w:lang w:val="ru-RU" w:eastAsia="en-US"/>
              </w:rPr>
            </w:pPr>
            <w:r>
              <w:rPr>
                <w:rFonts w:ascii="TimBashk" w:hAnsi="TimBashk"/>
                <w:b/>
                <w:bCs/>
                <w:sz w:val="22"/>
                <w:lang w:val="ru-RU" w:eastAsia="en-US"/>
              </w:rPr>
              <w:t>МУНИЦИПАЛЬ РАЙОНЫНЫН</w:t>
            </w:r>
          </w:p>
          <w:p w:rsidR="00192266" w:rsidRDefault="00192266">
            <w:pPr>
              <w:pStyle w:val="a3"/>
              <w:spacing w:after="0" w:line="256" w:lineRule="auto"/>
              <w:jc w:val="center"/>
              <w:rPr>
                <w:rFonts w:ascii="TimBashk" w:hAnsi="TimBashk"/>
                <w:b/>
                <w:bCs/>
                <w:sz w:val="22"/>
                <w:lang w:val="ru-RU" w:eastAsia="en-US"/>
              </w:rPr>
            </w:pPr>
            <w:r>
              <w:rPr>
                <w:rFonts w:ascii="TimBashk" w:hAnsi="TimBashk"/>
                <w:b/>
                <w:bCs/>
                <w:sz w:val="22"/>
                <w:lang w:val="ru-RU" w:eastAsia="en-US"/>
              </w:rPr>
              <w:t>МЕР</w:t>
            </w:r>
            <w:proofErr w:type="gramStart"/>
            <w:r>
              <w:rPr>
                <w:rFonts w:ascii="TimBashk" w:hAnsi="TimBashk"/>
                <w:b/>
                <w:bCs/>
                <w:sz w:val="22"/>
                <w:lang w:val="ru-RU" w:eastAsia="en-US"/>
              </w:rPr>
              <w:t>»(</w:t>
            </w:r>
            <w:proofErr w:type="gramEnd"/>
            <w:r>
              <w:rPr>
                <w:rFonts w:ascii="TimBashk" w:hAnsi="TimBashk"/>
                <w:b/>
                <w:bCs/>
                <w:sz w:val="22"/>
                <w:lang w:val="ru-RU" w:eastAsia="en-US"/>
              </w:rPr>
              <w:t xml:space="preserve"> АУЫЛ СОВЕТЫ</w:t>
            </w:r>
          </w:p>
          <w:p w:rsidR="00192266" w:rsidRDefault="00192266">
            <w:pPr>
              <w:pStyle w:val="a3"/>
              <w:spacing w:after="0" w:line="256" w:lineRule="auto"/>
              <w:jc w:val="center"/>
              <w:rPr>
                <w:rFonts w:ascii="TimBashk" w:hAnsi="TimBashk"/>
                <w:b/>
                <w:bCs/>
                <w:sz w:val="22"/>
                <w:lang w:val="ru-RU" w:eastAsia="en-US"/>
              </w:rPr>
            </w:pPr>
            <w:r>
              <w:rPr>
                <w:rFonts w:ascii="TimBashk" w:hAnsi="TimBashk"/>
                <w:b/>
                <w:bCs/>
                <w:sz w:val="22"/>
                <w:lang w:val="ru-RU" w:eastAsia="en-US"/>
              </w:rPr>
              <w:t>АУЫЛ БИ</w:t>
            </w:r>
            <w:proofErr w:type="gramStart"/>
            <w:r>
              <w:rPr>
                <w:rFonts w:ascii="TimBashk" w:hAnsi="TimBashk"/>
                <w:b/>
                <w:bCs/>
                <w:sz w:val="22"/>
                <w:lang w:val="ru-RU" w:eastAsia="en-US"/>
              </w:rPr>
              <w:t>Л»</w:t>
            </w:r>
            <w:proofErr w:type="gramEnd"/>
            <w:r>
              <w:rPr>
                <w:rFonts w:ascii="TimBashk" w:hAnsi="TimBashk"/>
                <w:b/>
                <w:bCs/>
                <w:sz w:val="22"/>
                <w:lang w:val="ru-RU" w:eastAsia="en-US"/>
              </w:rPr>
              <w:t>М»</w:t>
            </w:r>
            <w:r>
              <w:rPr>
                <w:b/>
                <w:bCs/>
                <w:sz w:val="22"/>
                <w:lang w:val="en-US" w:eastAsia="en-US"/>
              </w:rPr>
              <w:t>h</w:t>
            </w:r>
            <w:r>
              <w:rPr>
                <w:rFonts w:ascii="TimBashk" w:hAnsi="TimBashk"/>
                <w:b/>
                <w:bCs/>
                <w:sz w:val="22"/>
                <w:lang w:val="ru-RU" w:eastAsia="en-US"/>
              </w:rPr>
              <w:t>Е</w:t>
            </w:r>
          </w:p>
          <w:p w:rsidR="00192266" w:rsidRDefault="00192266">
            <w:pPr>
              <w:pStyle w:val="a3"/>
              <w:spacing w:after="0" w:line="256" w:lineRule="auto"/>
              <w:jc w:val="center"/>
              <w:rPr>
                <w:rFonts w:ascii="TimBashk" w:hAnsi="TimBashk"/>
                <w:b/>
                <w:bCs/>
                <w:sz w:val="22"/>
                <w:lang w:val="ru-RU" w:eastAsia="en-US"/>
              </w:rPr>
            </w:pPr>
            <w:r>
              <w:rPr>
                <w:rFonts w:ascii="TimBashk" w:hAnsi="TimBashk"/>
                <w:b/>
                <w:bCs/>
                <w:sz w:val="22"/>
                <w:lang w:val="ru-RU" w:eastAsia="en-US"/>
              </w:rPr>
              <w:t>СОВЕТЫ</w:t>
            </w:r>
          </w:p>
          <w:p w:rsidR="00192266" w:rsidRDefault="00192266">
            <w:pPr>
              <w:spacing w:after="0" w:line="240" w:lineRule="auto"/>
              <w:jc w:val="center"/>
              <w:rPr>
                <w:rFonts w:ascii="TimBashk" w:hAnsi="TimBashk"/>
                <w:b/>
                <w:lang w:val="be-BY"/>
              </w:rPr>
            </w:pPr>
          </w:p>
          <w:p w:rsidR="00192266" w:rsidRDefault="00192266">
            <w:pPr>
              <w:spacing w:after="0" w:line="240" w:lineRule="auto"/>
              <w:jc w:val="center"/>
              <w:rPr>
                <w:rFonts w:ascii="TimBashk" w:hAnsi="TimBashk"/>
                <w:bCs/>
                <w:sz w:val="16"/>
                <w:szCs w:val="18"/>
              </w:rPr>
            </w:pPr>
            <w:r>
              <w:rPr>
                <w:bCs/>
                <w:sz w:val="16"/>
                <w:szCs w:val="18"/>
              </w:rPr>
              <w:t xml:space="preserve">453660, </w:t>
            </w:r>
            <w:r>
              <w:rPr>
                <w:rFonts w:ascii="TimBashk" w:hAnsi="TimBashk"/>
                <w:bCs/>
                <w:sz w:val="16"/>
                <w:szCs w:val="18"/>
              </w:rPr>
              <w:t>Баймак  районы, Мер</w:t>
            </w:r>
            <w:r>
              <w:rPr>
                <w:rFonts w:ascii="Times New Roman Bash" w:hAnsi="Times New Roman Bash"/>
                <w:bCs/>
                <w:sz w:val="16"/>
                <w:szCs w:val="18"/>
              </w:rPr>
              <w:t>28</w:t>
            </w:r>
            <w:r>
              <w:rPr>
                <w:rFonts w:ascii="TimBashk" w:hAnsi="TimBashk"/>
                <w:bCs/>
                <w:sz w:val="16"/>
                <w:szCs w:val="18"/>
              </w:rPr>
              <w:t xml:space="preserve"> </w:t>
            </w:r>
            <w:proofErr w:type="spellStart"/>
            <w:r>
              <w:rPr>
                <w:rFonts w:ascii="TimBashk" w:hAnsi="TimBashk"/>
                <w:bCs/>
                <w:sz w:val="16"/>
                <w:szCs w:val="18"/>
              </w:rPr>
              <w:t>ауылы</w:t>
            </w:r>
            <w:proofErr w:type="spellEnd"/>
            <w:r>
              <w:rPr>
                <w:rFonts w:ascii="TimBashk" w:hAnsi="TimBashk"/>
                <w:bCs/>
                <w:sz w:val="16"/>
                <w:szCs w:val="18"/>
              </w:rPr>
              <w:t>,</w:t>
            </w:r>
          </w:p>
          <w:p w:rsidR="00192266" w:rsidRDefault="00192266">
            <w:pPr>
              <w:spacing w:after="0" w:line="240" w:lineRule="auto"/>
              <w:jc w:val="center"/>
              <w:rPr>
                <w:bCs/>
                <w:sz w:val="16"/>
                <w:szCs w:val="18"/>
              </w:rPr>
            </w:pPr>
            <w:proofErr w:type="spellStart"/>
            <w:r>
              <w:rPr>
                <w:rFonts w:ascii="TimBashk" w:hAnsi="TimBashk"/>
                <w:bCs/>
                <w:sz w:val="16"/>
                <w:szCs w:val="18"/>
              </w:rPr>
              <w:t>А.Игебаев</w:t>
            </w:r>
            <w:proofErr w:type="spellEnd"/>
            <w:r>
              <w:rPr>
                <w:rFonts w:ascii="TimBashk" w:hAnsi="TimBashk"/>
                <w:bCs/>
                <w:sz w:val="16"/>
                <w:szCs w:val="18"/>
              </w:rPr>
              <w:t xml:space="preserve"> </w:t>
            </w:r>
            <w:proofErr w:type="spellStart"/>
            <w:r>
              <w:rPr>
                <w:rFonts w:ascii="TimBashk" w:hAnsi="TimBashk"/>
                <w:bCs/>
                <w:sz w:val="16"/>
                <w:szCs w:val="18"/>
              </w:rPr>
              <w:t>урамы</w:t>
            </w:r>
            <w:proofErr w:type="spellEnd"/>
            <w:r>
              <w:rPr>
                <w:rFonts w:ascii="TimBashk" w:hAnsi="TimBashk"/>
                <w:bCs/>
                <w:sz w:val="16"/>
                <w:szCs w:val="18"/>
              </w:rPr>
              <w:t xml:space="preserve">, </w:t>
            </w:r>
            <w:r>
              <w:rPr>
                <w:bCs/>
                <w:sz w:val="16"/>
                <w:szCs w:val="18"/>
              </w:rPr>
              <w:t>1</w:t>
            </w:r>
          </w:p>
          <w:p w:rsidR="00192266" w:rsidRDefault="00192266">
            <w:pPr>
              <w:framePr w:hSpace="180" w:wrap="around" w:hAnchor="margin" w:y="317"/>
              <w:spacing w:after="0" w:line="240" w:lineRule="auto"/>
              <w:jc w:val="center"/>
              <w:rPr>
                <w:rFonts w:ascii="TimBashk" w:hAnsi="TimBashk"/>
                <w:b/>
                <w:lang w:val="be-BY"/>
              </w:rPr>
            </w:pPr>
            <w:r>
              <w:rPr>
                <w:bCs/>
                <w:sz w:val="16"/>
                <w:szCs w:val="18"/>
                <w:lang w:val="be-BY"/>
              </w:rPr>
              <w:t>Тел. 8 (34751) 4-28-44</w:t>
            </w:r>
          </w:p>
          <w:p w:rsidR="00192266" w:rsidRDefault="00192266">
            <w:pPr>
              <w:framePr w:hSpace="180" w:wrap="around" w:hAnchor="margin" w:y="317"/>
              <w:spacing w:line="256" w:lineRule="auto"/>
              <w:jc w:val="center"/>
              <w:rPr>
                <w:sz w:val="20"/>
              </w:rPr>
            </w:pPr>
          </w:p>
        </w:tc>
        <w:tc>
          <w:tcPr>
            <w:tcW w:w="1259" w:type="dxa"/>
            <w:tcBorders>
              <w:top w:val="nil"/>
              <w:left w:val="nil"/>
              <w:bottom w:val="double" w:sz="12" w:space="0" w:color="auto"/>
              <w:right w:val="nil"/>
            </w:tcBorders>
          </w:tcPr>
          <w:p w:rsidR="00192266" w:rsidRDefault="00192266">
            <w:pPr>
              <w:spacing w:line="256" w:lineRule="auto"/>
              <w:jc w:val="center"/>
              <w:rPr>
                <w:sz w:val="28"/>
                <w:lang w:val="be-BY"/>
              </w:rPr>
            </w:pPr>
          </w:p>
        </w:tc>
        <w:tc>
          <w:tcPr>
            <w:tcW w:w="4134" w:type="dxa"/>
            <w:tcBorders>
              <w:top w:val="nil"/>
              <w:left w:val="nil"/>
              <w:bottom w:val="double" w:sz="12" w:space="0" w:color="auto"/>
              <w:right w:val="nil"/>
            </w:tcBorders>
          </w:tcPr>
          <w:p w:rsidR="00192266" w:rsidRDefault="00192266">
            <w:pPr>
              <w:pStyle w:val="a3"/>
              <w:spacing w:after="0" w:line="256" w:lineRule="auto"/>
              <w:jc w:val="center"/>
              <w:rPr>
                <w:b/>
                <w:bCs/>
                <w:sz w:val="22"/>
                <w:szCs w:val="22"/>
                <w:lang w:val="ru-RU" w:eastAsia="en-US"/>
              </w:rPr>
            </w:pPr>
            <w:r>
              <w:rPr>
                <w:b/>
                <w:bCs/>
                <w:sz w:val="22"/>
                <w:szCs w:val="22"/>
                <w:lang w:val="ru-RU" w:eastAsia="en-US"/>
              </w:rPr>
              <w:t>РЕСПУБЛИКА БАШКОРТОСТАН</w:t>
            </w:r>
          </w:p>
          <w:p w:rsidR="00192266" w:rsidRDefault="00192266">
            <w:pPr>
              <w:pStyle w:val="a3"/>
              <w:tabs>
                <w:tab w:val="left" w:pos="4166"/>
              </w:tabs>
              <w:spacing w:after="0" w:line="256" w:lineRule="auto"/>
              <w:ind w:left="233" w:firstLine="229"/>
              <w:jc w:val="center"/>
              <w:rPr>
                <w:b/>
                <w:bCs/>
                <w:sz w:val="22"/>
                <w:szCs w:val="22"/>
                <w:lang w:val="ru-RU" w:eastAsia="en-US"/>
              </w:rPr>
            </w:pPr>
            <w:r>
              <w:rPr>
                <w:b/>
                <w:bCs/>
                <w:sz w:val="22"/>
                <w:szCs w:val="22"/>
                <w:lang w:val="ru-RU" w:eastAsia="en-US"/>
              </w:rPr>
              <w:t>СОВЕТ</w:t>
            </w:r>
          </w:p>
          <w:p w:rsidR="00192266" w:rsidRDefault="00192266">
            <w:pPr>
              <w:pStyle w:val="a3"/>
              <w:tabs>
                <w:tab w:val="left" w:pos="4166"/>
              </w:tabs>
              <w:spacing w:after="0" w:line="256" w:lineRule="auto"/>
              <w:ind w:left="233" w:firstLine="229"/>
              <w:jc w:val="center"/>
              <w:rPr>
                <w:b/>
                <w:bCs/>
                <w:sz w:val="22"/>
                <w:szCs w:val="22"/>
                <w:lang w:val="ru-RU" w:eastAsia="en-US"/>
              </w:rPr>
            </w:pPr>
            <w:r>
              <w:rPr>
                <w:b/>
                <w:bCs/>
                <w:sz w:val="22"/>
                <w:szCs w:val="22"/>
                <w:lang w:val="ru-RU" w:eastAsia="en-US"/>
              </w:rPr>
              <w:t>СЕЛЬСКОГО ПОСЕЛЕНИЯ</w:t>
            </w:r>
          </w:p>
          <w:p w:rsidR="00192266" w:rsidRDefault="00192266">
            <w:pPr>
              <w:pStyle w:val="a3"/>
              <w:tabs>
                <w:tab w:val="left" w:pos="4166"/>
              </w:tabs>
              <w:spacing w:after="0" w:line="256" w:lineRule="auto"/>
              <w:ind w:left="233" w:firstLine="229"/>
              <w:jc w:val="center"/>
              <w:rPr>
                <w:b/>
                <w:bCs/>
                <w:sz w:val="22"/>
                <w:szCs w:val="22"/>
                <w:lang w:val="ru-RU" w:eastAsia="en-US"/>
              </w:rPr>
            </w:pPr>
            <w:r>
              <w:rPr>
                <w:b/>
                <w:bCs/>
                <w:sz w:val="22"/>
                <w:szCs w:val="22"/>
                <w:lang w:val="ru-RU" w:eastAsia="en-US"/>
              </w:rPr>
              <w:t>МЕРЯСОВСКИЙ СЕЛЬСОВЕТ</w:t>
            </w:r>
          </w:p>
          <w:p w:rsidR="00192266" w:rsidRDefault="00192266">
            <w:pPr>
              <w:pStyle w:val="a3"/>
              <w:tabs>
                <w:tab w:val="left" w:pos="4166"/>
              </w:tabs>
              <w:spacing w:after="0" w:line="256" w:lineRule="auto"/>
              <w:ind w:left="233" w:firstLine="229"/>
              <w:jc w:val="center"/>
              <w:rPr>
                <w:b/>
                <w:bCs/>
                <w:sz w:val="22"/>
                <w:szCs w:val="22"/>
                <w:lang w:val="ru-RU" w:eastAsia="en-US"/>
              </w:rPr>
            </w:pPr>
            <w:r>
              <w:rPr>
                <w:b/>
                <w:bCs/>
                <w:sz w:val="22"/>
                <w:szCs w:val="22"/>
                <w:lang w:val="ru-RU" w:eastAsia="en-US"/>
              </w:rPr>
              <w:t>МУНИЦИПАЛЬНОГО РАЙОНА</w:t>
            </w:r>
          </w:p>
          <w:p w:rsidR="00192266" w:rsidRDefault="00192266">
            <w:pPr>
              <w:pStyle w:val="a3"/>
              <w:tabs>
                <w:tab w:val="left" w:pos="4166"/>
              </w:tabs>
              <w:spacing w:after="0" w:line="256" w:lineRule="auto"/>
              <w:ind w:left="233" w:firstLine="229"/>
              <w:jc w:val="center"/>
              <w:rPr>
                <w:sz w:val="22"/>
                <w:szCs w:val="22"/>
                <w:lang w:val="ru-RU" w:eastAsia="en-US"/>
              </w:rPr>
            </w:pPr>
            <w:r>
              <w:rPr>
                <w:b/>
                <w:bCs/>
                <w:sz w:val="22"/>
                <w:szCs w:val="22"/>
                <w:lang w:val="ru-RU" w:eastAsia="en-US"/>
              </w:rPr>
              <w:t>БАЙМАКСКИЙ РАЙОН</w:t>
            </w:r>
          </w:p>
          <w:p w:rsidR="00192266" w:rsidRDefault="00192266">
            <w:pPr>
              <w:pStyle w:val="a3"/>
              <w:tabs>
                <w:tab w:val="left" w:pos="4166"/>
              </w:tabs>
              <w:spacing w:after="0" w:line="256" w:lineRule="auto"/>
              <w:ind w:left="233" w:firstLine="229"/>
              <w:jc w:val="center"/>
              <w:rPr>
                <w:sz w:val="22"/>
                <w:szCs w:val="22"/>
                <w:lang w:val="ru-RU" w:eastAsia="en-US"/>
              </w:rPr>
            </w:pPr>
          </w:p>
          <w:p w:rsidR="00192266" w:rsidRDefault="00192266">
            <w:pPr>
              <w:pStyle w:val="a3"/>
              <w:tabs>
                <w:tab w:val="left" w:pos="4166"/>
              </w:tabs>
              <w:spacing w:after="0" w:line="256" w:lineRule="auto"/>
              <w:jc w:val="center"/>
              <w:rPr>
                <w:bCs/>
                <w:sz w:val="16"/>
                <w:szCs w:val="18"/>
                <w:lang w:val="ru-RU" w:eastAsia="en-US"/>
              </w:rPr>
            </w:pPr>
            <w:r>
              <w:rPr>
                <w:bCs/>
                <w:sz w:val="16"/>
                <w:szCs w:val="18"/>
                <w:lang w:val="ru-RU" w:eastAsia="en-US"/>
              </w:rPr>
              <w:t xml:space="preserve">453660, </w:t>
            </w:r>
            <w:proofErr w:type="spellStart"/>
            <w:r>
              <w:rPr>
                <w:bCs/>
                <w:sz w:val="16"/>
                <w:szCs w:val="18"/>
                <w:lang w:val="ru-RU" w:eastAsia="en-US"/>
              </w:rPr>
              <w:t>Баймакский</w:t>
            </w:r>
            <w:proofErr w:type="spellEnd"/>
            <w:r>
              <w:rPr>
                <w:bCs/>
                <w:sz w:val="16"/>
                <w:szCs w:val="18"/>
                <w:lang w:val="ru-RU" w:eastAsia="en-US"/>
              </w:rPr>
              <w:t xml:space="preserve">  район, </w:t>
            </w:r>
            <w:proofErr w:type="spellStart"/>
            <w:r>
              <w:rPr>
                <w:bCs/>
                <w:sz w:val="16"/>
                <w:szCs w:val="18"/>
                <w:lang w:val="ru-RU" w:eastAsia="en-US"/>
              </w:rPr>
              <w:t>с</w:t>
            </w:r>
            <w:proofErr w:type="gramStart"/>
            <w:r>
              <w:rPr>
                <w:bCs/>
                <w:sz w:val="16"/>
                <w:szCs w:val="18"/>
                <w:lang w:val="ru-RU" w:eastAsia="en-US"/>
              </w:rPr>
              <w:t>.М</w:t>
            </w:r>
            <w:proofErr w:type="gramEnd"/>
            <w:r>
              <w:rPr>
                <w:bCs/>
                <w:sz w:val="16"/>
                <w:szCs w:val="18"/>
                <w:lang w:val="ru-RU" w:eastAsia="en-US"/>
              </w:rPr>
              <w:t>ерясово</w:t>
            </w:r>
            <w:proofErr w:type="spellEnd"/>
            <w:r>
              <w:rPr>
                <w:bCs/>
                <w:sz w:val="16"/>
                <w:szCs w:val="18"/>
                <w:lang w:val="ru-RU" w:eastAsia="en-US"/>
              </w:rPr>
              <w:t xml:space="preserve">, </w:t>
            </w:r>
          </w:p>
          <w:p w:rsidR="00192266" w:rsidRDefault="00192266">
            <w:pPr>
              <w:pStyle w:val="a3"/>
              <w:tabs>
                <w:tab w:val="left" w:pos="4166"/>
              </w:tabs>
              <w:spacing w:after="0" w:line="256" w:lineRule="auto"/>
              <w:jc w:val="center"/>
              <w:rPr>
                <w:b/>
                <w:bCs/>
                <w:sz w:val="16"/>
                <w:szCs w:val="18"/>
                <w:lang w:val="ru-RU" w:eastAsia="en-US"/>
              </w:rPr>
            </w:pPr>
            <w:proofErr w:type="spellStart"/>
            <w:r>
              <w:rPr>
                <w:bCs/>
                <w:sz w:val="16"/>
                <w:szCs w:val="18"/>
                <w:lang w:val="ru-RU" w:eastAsia="en-US"/>
              </w:rPr>
              <w:t>ул.А.Игибаева</w:t>
            </w:r>
            <w:proofErr w:type="spellEnd"/>
            <w:r>
              <w:rPr>
                <w:b/>
                <w:bCs/>
                <w:sz w:val="16"/>
                <w:szCs w:val="18"/>
                <w:lang w:val="ru-RU" w:eastAsia="en-US"/>
              </w:rPr>
              <w:t>, 1</w:t>
            </w:r>
          </w:p>
          <w:p w:rsidR="00192266" w:rsidRDefault="00192266">
            <w:pPr>
              <w:spacing w:line="256" w:lineRule="auto"/>
              <w:jc w:val="center"/>
              <w:rPr>
                <w:b/>
              </w:rPr>
            </w:pPr>
            <w:r>
              <w:rPr>
                <w:bCs/>
                <w:sz w:val="16"/>
                <w:szCs w:val="18"/>
              </w:rPr>
              <w:t>Тел. 8 (34751</w:t>
            </w:r>
            <w:proofErr w:type="gramStart"/>
            <w:r>
              <w:rPr>
                <w:bCs/>
                <w:sz w:val="16"/>
                <w:szCs w:val="18"/>
              </w:rPr>
              <w:t xml:space="preserve"> )</w:t>
            </w:r>
            <w:proofErr w:type="gramEnd"/>
            <w:r>
              <w:rPr>
                <w:bCs/>
                <w:sz w:val="16"/>
                <w:szCs w:val="18"/>
              </w:rPr>
              <w:t xml:space="preserve"> 4-28-44</w:t>
            </w:r>
          </w:p>
        </w:tc>
      </w:tr>
    </w:tbl>
    <w:p w:rsidR="00192266" w:rsidRDefault="00192266" w:rsidP="00192266">
      <w:pPr>
        <w:spacing w:after="0" w:line="240" w:lineRule="auto"/>
        <w:rPr>
          <w:rFonts w:ascii="Times New Roman" w:hAnsi="Times New Roman" w:cs="Times New Roman"/>
          <w:sz w:val="28"/>
          <w:szCs w:val="28"/>
        </w:rPr>
      </w:pPr>
    </w:p>
    <w:p w:rsidR="00192266" w:rsidRDefault="00192266" w:rsidP="00192266">
      <w:pPr>
        <w:spacing w:after="0" w:line="240" w:lineRule="auto"/>
        <w:rPr>
          <w:rFonts w:ascii="Times New Roman" w:hAnsi="Times New Roman" w:cs="Times New Roman"/>
          <w:sz w:val="28"/>
          <w:szCs w:val="28"/>
        </w:rPr>
      </w:pPr>
    </w:p>
    <w:p w:rsidR="00192266" w:rsidRDefault="00192266" w:rsidP="0019226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КАРАР                                                                                  РЕШЕНИЕ</w:t>
      </w:r>
    </w:p>
    <w:p w:rsidR="00192266" w:rsidRDefault="00192266" w:rsidP="0019226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«26 ноябрь </w:t>
      </w:r>
      <w:r>
        <w:rPr>
          <w:rFonts w:ascii="Times New Roman" w:hAnsi="Times New Roman" w:cs="Times New Roman"/>
          <w:b/>
          <w:sz w:val="28"/>
          <w:szCs w:val="28"/>
        </w:rPr>
        <w:t xml:space="preserve">2018 </w:t>
      </w:r>
      <w:proofErr w:type="spellStart"/>
      <w:r>
        <w:rPr>
          <w:rFonts w:ascii="Times New Roman" w:hAnsi="Times New Roman" w:cs="Times New Roman"/>
          <w:b/>
          <w:sz w:val="28"/>
          <w:szCs w:val="28"/>
        </w:rPr>
        <w:t>йыл</w:t>
      </w:r>
      <w:proofErr w:type="spellEnd"/>
      <w:r>
        <w:rPr>
          <w:rFonts w:ascii="Times New Roman" w:hAnsi="Times New Roman" w:cs="Times New Roman"/>
          <w:b/>
          <w:sz w:val="28"/>
          <w:szCs w:val="28"/>
        </w:rPr>
        <w:t>»                  № 116</w:t>
      </w:r>
      <w:r>
        <w:rPr>
          <w:rFonts w:ascii="Times New Roman" w:hAnsi="Times New Roman" w:cs="Times New Roman"/>
          <w:b/>
          <w:sz w:val="28"/>
          <w:szCs w:val="28"/>
        </w:rPr>
        <w:t xml:space="preserve">                     «26» ноября 2018 года </w:t>
      </w:r>
    </w:p>
    <w:p w:rsidR="007F4637" w:rsidRPr="00C610A0" w:rsidRDefault="007F4637" w:rsidP="00C610A0">
      <w:pPr>
        <w:spacing w:after="0" w:line="240" w:lineRule="auto"/>
        <w:ind w:firstLine="567"/>
        <w:jc w:val="both"/>
        <w:rPr>
          <w:rFonts w:ascii="Arial" w:eastAsia="Times New Roman" w:hAnsi="Arial" w:cs="Arial"/>
          <w:color w:val="000000"/>
          <w:sz w:val="28"/>
          <w:szCs w:val="28"/>
          <w:lang w:eastAsia="ru-RU"/>
        </w:rPr>
      </w:pPr>
      <w:r w:rsidRPr="00C0504C">
        <w:rPr>
          <w:rFonts w:ascii="Arial" w:eastAsia="Times New Roman" w:hAnsi="Arial" w:cs="Arial"/>
          <w:color w:val="000000"/>
          <w:sz w:val="28"/>
          <w:szCs w:val="28"/>
          <w:lang w:eastAsia="ru-RU"/>
        </w:rPr>
        <w:t> </w:t>
      </w:r>
    </w:p>
    <w:p w:rsidR="00C610A0" w:rsidRDefault="007F4637" w:rsidP="00C610A0">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О  порядке создания и использования, в том числе на платной основе, парковок (парковочных мест), располо</w:t>
      </w:r>
      <w:r w:rsidR="00C610A0">
        <w:rPr>
          <w:rFonts w:ascii="Times New Roman" w:hAnsi="Times New Roman" w:cs="Times New Roman"/>
          <w:sz w:val="28"/>
          <w:szCs w:val="28"/>
        </w:rPr>
        <w:t>женных на автомобильных дорогах</w:t>
      </w:r>
    </w:p>
    <w:p w:rsidR="00C610A0" w:rsidRDefault="007F4637" w:rsidP="00C610A0">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общего пользования местного значения</w:t>
      </w:r>
      <w:r w:rsidR="00C610A0">
        <w:rPr>
          <w:rFonts w:ascii="Times New Roman" w:hAnsi="Times New Roman" w:cs="Times New Roman"/>
          <w:sz w:val="28"/>
          <w:szCs w:val="28"/>
        </w:rPr>
        <w:t xml:space="preserve"> </w:t>
      </w:r>
      <w:r w:rsidRPr="00C0504C">
        <w:rPr>
          <w:rFonts w:ascii="Times New Roman" w:hAnsi="Times New Roman" w:cs="Times New Roman"/>
          <w:sz w:val="28"/>
          <w:szCs w:val="28"/>
        </w:rPr>
        <w:t>сел</w:t>
      </w:r>
      <w:r w:rsidR="00C610A0">
        <w:rPr>
          <w:rFonts w:ascii="Times New Roman" w:hAnsi="Times New Roman" w:cs="Times New Roman"/>
          <w:sz w:val="28"/>
          <w:szCs w:val="28"/>
        </w:rPr>
        <w:t xml:space="preserve">ьского поселения </w:t>
      </w:r>
      <w:proofErr w:type="spellStart"/>
      <w:r w:rsidR="00C610A0">
        <w:rPr>
          <w:rFonts w:ascii="Times New Roman" w:hAnsi="Times New Roman" w:cs="Times New Roman"/>
          <w:sz w:val="28"/>
          <w:szCs w:val="28"/>
        </w:rPr>
        <w:t>Мерясовский</w:t>
      </w:r>
      <w:proofErr w:type="spellEnd"/>
      <w:r w:rsidRPr="00C0504C">
        <w:rPr>
          <w:rFonts w:ascii="Times New Roman" w:hAnsi="Times New Roman" w:cs="Times New Roman"/>
          <w:sz w:val="28"/>
          <w:szCs w:val="28"/>
        </w:rPr>
        <w:t xml:space="preserve"> сельсовет</w:t>
      </w:r>
      <w:r w:rsidR="00C610A0">
        <w:rPr>
          <w:rFonts w:ascii="Times New Roman" w:hAnsi="Times New Roman" w:cs="Times New Roman"/>
          <w:sz w:val="28"/>
          <w:szCs w:val="28"/>
        </w:rPr>
        <w:t xml:space="preserve"> </w:t>
      </w:r>
      <w:r w:rsidRPr="00C0504C">
        <w:rPr>
          <w:rFonts w:ascii="Times New Roman" w:hAnsi="Times New Roman" w:cs="Times New Roman"/>
          <w:sz w:val="28"/>
          <w:szCs w:val="28"/>
        </w:rPr>
        <w:t xml:space="preserve">муниципального района </w:t>
      </w:r>
      <w:proofErr w:type="spellStart"/>
      <w:r w:rsidRPr="00C0504C">
        <w:rPr>
          <w:rFonts w:ascii="Times New Roman" w:hAnsi="Times New Roman" w:cs="Times New Roman"/>
          <w:sz w:val="28"/>
          <w:szCs w:val="28"/>
        </w:rPr>
        <w:t>Баймакский</w:t>
      </w:r>
      <w:proofErr w:type="spellEnd"/>
      <w:r w:rsidRPr="00C0504C">
        <w:rPr>
          <w:rFonts w:ascii="Times New Roman" w:hAnsi="Times New Roman" w:cs="Times New Roman"/>
          <w:sz w:val="28"/>
          <w:szCs w:val="28"/>
        </w:rPr>
        <w:t xml:space="preserve"> район</w:t>
      </w:r>
      <w:r w:rsidR="00C610A0">
        <w:rPr>
          <w:rFonts w:ascii="Times New Roman" w:hAnsi="Times New Roman" w:cs="Times New Roman"/>
          <w:sz w:val="28"/>
          <w:szCs w:val="28"/>
        </w:rPr>
        <w:t xml:space="preserve"> </w:t>
      </w:r>
    </w:p>
    <w:p w:rsidR="007F4637" w:rsidRPr="00C0504C" w:rsidRDefault="007F4637" w:rsidP="00C610A0">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Республики Башкортостан</w:t>
      </w:r>
    </w:p>
    <w:p w:rsidR="007F4637" w:rsidRPr="00C0504C" w:rsidRDefault="007F4637" w:rsidP="00966F8B">
      <w:pPr>
        <w:spacing w:after="0" w:line="240" w:lineRule="auto"/>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ind w:firstLine="708"/>
        <w:jc w:val="both"/>
        <w:rPr>
          <w:rFonts w:ascii="Times New Roman" w:hAnsi="Times New Roman" w:cs="Times New Roman"/>
          <w:sz w:val="28"/>
          <w:szCs w:val="28"/>
        </w:rPr>
      </w:pPr>
      <w:proofErr w:type="gramStart"/>
      <w:r w:rsidRPr="00C0504C">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w:t>
      </w:r>
      <w:proofErr w:type="gramEnd"/>
      <w:r w:rsidRPr="00C0504C">
        <w:rPr>
          <w:rFonts w:ascii="Times New Roman" w:hAnsi="Times New Roman" w:cs="Times New Roman"/>
          <w:sz w:val="28"/>
          <w:szCs w:val="28"/>
        </w:rPr>
        <w:t xml:space="preserve"> </w:t>
      </w:r>
      <w:proofErr w:type="gramStart"/>
      <w:r w:rsidRPr="00C0504C">
        <w:rPr>
          <w:rFonts w:ascii="Times New Roman" w:hAnsi="Times New Roman" w:cs="Times New Roman"/>
          <w:sz w:val="28"/>
          <w:szCs w:val="28"/>
        </w:rPr>
        <w:t xml:space="preserve">движения», Уставом сельского поселения </w:t>
      </w:r>
      <w:proofErr w:type="spellStart"/>
      <w:r w:rsidR="00C610A0">
        <w:rPr>
          <w:rFonts w:ascii="Times New Roman" w:hAnsi="Times New Roman" w:cs="Times New Roman"/>
          <w:sz w:val="28"/>
          <w:szCs w:val="28"/>
        </w:rPr>
        <w:t>Мерясовский</w:t>
      </w:r>
      <w:proofErr w:type="spellEnd"/>
      <w:r w:rsidRPr="00C0504C">
        <w:rPr>
          <w:rFonts w:ascii="Times New Roman" w:hAnsi="Times New Roman" w:cs="Times New Roman"/>
          <w:sz w:val="28"/>
          <w:szCs w:val="28"/>
        </w:rPr>
        <w:t xml:space="preserve"> сельсовет муниципального района </w:t>
      </w:r>
      <w:proofErr w:type="spellStart"/>
      <w:r w:rsidRPr="00C0504C">
        <w:rPr>
          <w:rFonts w:ascii="Times New Roman" w:hAnsi="Times New Roman" w:cs="Times New Roman"/>
          <w:sz w:val="28"/>
          <w:szCs w:val="28"/>
        </w:rPr>
        <w:t>Баймакский</w:t>
      </w:r>
      <w:proofErr w:type="spellEnd"/>
      <w:r w:rsidRPr="00C0504C">
        <w:rPr>
          <w:rFonts w:ascii="Times New Roman" w:hAnsi="Times New Roman" w:cs="Times New Roman"/>
          <w:sz w:val="28"/>
          <w:szCs w:val="28"/>
        </w:rPr>
        <w:t xml:space="preserve"> район Республики Башкортостан, в целях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00C610A0">
        <w:rPr>
          <w:rFonts w:ascii="Times New Roman" w:hAnsi="Times New Roman" w:cs="Times New Roman"/>
          <w:sz w:val="28"/>
          <w:szCs w:val="28"/>
        </w:rPr>
        <w:t>Мерясовский</w:t>
      </w:r>
      <w:proofErr w:type="spellEnd"/>
      <w:r w:rsidR="00C610A0" w:rsidRPr="00C0504C">
        <w:rPr>
          <w:rFonts w:ascii="Times New Roman" w:hAnsi="Times New Roman" w:cs="Times New Roman"/>
          <w:sz w:val="28"/>
          <w:szCs w:val="28"/>
        </w:rPr>
        <w:t xml:space="preserve"> </w:t>
      </w:r>
      <w:r w:rsidRPr="00C0504C">
        <w:rPr>
          <w:rFonts w:ascii="Times New Roman" w:hAnsi="Times New Roman" w:cs="Times New Roman"/>
          <w:sz w:val="28"/>
          <w:szCs w:val="28"/>
        </w:rPr>
        <w:t xml:space="preserve">сельсовет муниципального района </w:t>
      </w:r>
      <w:proofErr w:type="spellStart"/>
      <w:r w:rsidRPr="00C0504C">
        <w:rPr>
          <w:rFonts w:ascii="Times New Roman" w:hAnsi="Times New Roman" w:cs="Times New Roman"/>
          <w:sz w:val="28"/>
          <w:szCs w:val="28"/>
        </w:rPr>
        <w:t>Баймакский</w:t>
      </w:r>
      <w:proofErr w:type="spellEnd"/>
      <w:r w:rsidRPr="00C0504C">
        <w:rPr>
          <w:rFonts w:ascii="Times New Roman" w:hAnsi="Times New Roman" w:cs="Times New Roman"/>
          <w:sz w:val="28"/>
          <w:szCs w:val="28"/>
        </w:rPr>
        <w:t xml:space="preserve"> район Республики Башкортостан,  Совет сельского поселения </w:t>
      </w:r>
      <w:proofErr w:type="spellStart"/>
      <w:r w:rsidR="00C610A0">
        <w:rPr>
          <w:rFonts w:ascii="Times New Roman" w:hAnsi="Times New Roman" w:cs="Times New Roman"/>
          <w:sz w:val="28"/>
          <w:szCs w:val="28"/>
        </w:rPr>
        <w:t>Мерясовский</w:t>
      </w:r>
      <w:proofErr w:type="spellEnd"/>
      <w:r w:rsidRPr="00C0504C">
        <w:rPr>
          <w:rFonts w:ascii="Times New Roman" w:hAnsi="Times New Roman" w:cs="Times New Roman"/>
          <w:sz w:val="28"/>
          <w:szCs w:val="28"/>
        </w:rPr>
        <w:t xml:space="preserve">  сельсовет  муниципального района </w:t>
      </w:r>
      <w:proofErr w:type="spellStart"/>
      <w:r w:rsidRPr="00C0504C">
        <w:rPr>
          <w:rFonts w:ascii="Times New Roman" w:hAnsi="Times New Roman" w:cs="Times New Roman"/>
          <w:sz w:val="28"/>
          <w:szCs w:val="28"/>
        </w:rPr>
        <w:t>Баймакский</w:t>
      </w:r>
      <w:proofErr w:type="spellEnd"/>
      <w:r w:rsidRPr="00C0504C">
        <w:rPr>
          <w:rFonts w:ascii="Times New Roman" w:hAnsi="Times New Roman" w:cs="Times New Roman"/>
          <w:sz w:val="28"/>
          <w:szCs w:val="28"/>
        </w:rPr>
        <w:t xml:space="preserve"> район Республики Башкортостан </w:t>
      </w:r>
      <w:proofErr w:type="gramEnd"/>
    </w:p>
    <w:p w:rsidR="007F4637" w:rsidRPr="00C0504C" w:rsidRDefault="007F4637" w:rsidP="00966F8B">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решил:</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xml:space="preserve">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sidR="00C610A0">
        <w:rPr>
          <w:rFonts w:ascii="Times New Roman" w:hAnsi="Times New Roman" w:cs="Times New Roman"/>
          <w:sz w:val="28"/>
          <w:szCs w:val="28"/>
        </w:rPr>
        <w:t>Мерясовский</w:t>
      </w:r>
      <w:proofErr w:type="spellEnd"/>
      <w:r w:rsidRPr="00C0504C">
        <w:rPr>
          <w:rFonts w:ascii="Times New Roman" w:hAnsi="Times New Roman" w:cs="Times New Roman"/>
          <w:sz w:val="28"/>
          <w:szCs w:val="28"/>
        </w:rPr>
        <w:t xml:space="preserve"> сельсовет муниципального района </w:t>
      </w:r>
      <w:proofErr w:type="spellStart"/>
      <w:r w:rsidRPr="00C0504C">
        <w:rPr>
          <w:rFonts w:ascii="Times New Roman" w:hAnsi="Times New Roman" w:cs="Times New Roman"/>
          <w:sz w:val="28"/>
          <w:szCs w:val="28"/>
        </w:rPr>
        <w:t>Баймакский</w:t>
      </w:r>
      <w:proofErr w:type="spellEnd"/>
      <w:r w:rsidR="00966F8B" w:rsidRPr="00C0504C">
        <w:rPr>
          <w:rFonts w:ascii="Times New Roman" w:hAnsi="Times New Roman" w:cs="Times New Roman"/>
          <w:sz w:val="28"/>
          <w:szCs w:val="28"/>
        </w:rPr>
        <w:t xml:space="preserve"> район Республики Башкортостан.</w:t>
      </w:r>
    </w:p>
    <w:p w:rsidR="007F4637" w:rsidRPr="00C0504C" w:rsidRDefault="00966F8B"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2</w:t>
      </w:r>
      <w:r w:rsidR="007F4637" w:rsidRPr="00C0504C">
        <w:rPr>
          <w:rFonts w:ascii="Times New Roman" w:hAnsi="Times New Roman" w:cs="Times New Roman"/>
          <w:sz w:val="28"/>
          <w:szCs w:val="28"/>
        </w:rPr>
        <w:t>. Настоящее решение разместить на официальном сайте сельского поселения </w:t>
      </w:r>
      <w:proofErr w:type="spellStart"/>
      <w:r w:rsidR="00C610A0">
        <w:rPr>
          <w:rFonts w:ascii="Times New Roman" w:hAnsi="Times New Roman" w:cs="Times New Roman"/>
          <w:sz w:val="28"/>
          <w:szCs w:val="28"/>
        </w:rPr>
        <w:t>Мерясовский</w:t>
      </w:r>
      <w:proofErr w:type="spellEnd"/>
      <w:r w:rsidR="00C610A0" w:rsidRPr="00C0504C">
        <w:rPr>
          <w:rFonts w:ascii="Times New Roman" w:hAnsi="Times New Roman" w:cs="Times New Roman"/>
          <w:sz w:val="28"/>
          <w:szCs w:val="28"/>
        </w:rPr>
        <w:t xml:space="preserve"> </w:t>
      </w:r>
      <w:r w:rsidR="007F4637" w:rsidRPr="00C0504C">
        <w:rPr>
          <w:rFonts w:ascii="Times New Roman" w:hAnsi="Times New Roman" w:cs="Times New Roman"/>
          <w:sz w:val="28"/>
          <w:szCs w:val="28"/>
        </w:rPr>
        <w:t xml:space="preserve">сельсовет муниципального района </w:t>
      </w:r>
      <w:proofErr w:type="spellStart"/>
      <w:r w:rsidR="007F4637" w:rsidRPr="00C0504C">
        <w:rPr>
          <w:rFonts w:ascii="Times New Roman" w:hAnsi="Times New Roman" w:cs="Times New Roman"/>
          <w:sz w:val="28"/>
          <w:szCs w:val="28"/>
        </w:rPr>
        <w:t>Баймакский</w:t>
      </w:r>
      <w:proofErr w:type="spellEnd"/>
      <w:r w:rsidR="007F4637" w:rsidRPr="00C0504C">
        <w:rPr>
          <w:rFonts w:ascii="Times New Roman" w:hAnsi="Times New Roman" w:cs="Times New Roman"/>
          <w:sz w:val="28"/>
          <w:szCs w:val="28"/>
        </w:rPr>
        <w:t xml:space="preserve"> район Республики Башкортостан в информационно-телекоммуникационной сети «Интернет».</w:t>
      </w:r>
    </w:p>
    <w:p w:rsidR="00C610A0" w:rsidRPr="00C610A0" w:rsidRDefault="00966F8B" w:rsidP="00C610A0">
      <w:pPr>
        <w:pStyle w:val="1"/>
        <w:ind w:left="0"/>
        <w:jc w:val="both"/>
        <w:rPr>
          <w:sz w:val="28"/>
          <w:szCs w:val="28"/>
        </w:rPr>
      </w:pPr>
      <w:r w:rsidRPr="00C0504C">
        <w:rPr>
          <w:sz w:val="28"/>
          <w:szCs w:val="28"/>
        </w:rPr>
        <w:lastRenderedPageBreak/>
        <w:t>3</w:t>
      </w:r>
      <w:r w:rsidR="007F4637" w:rsidRPr="00C0504C">
        <w:rPr>
          <w:sz w:val="28"/>
          <w:szCs w:val="28"/>
        </w:rPr>
        <w:t>.  </w:t>
      </w:r>
      <w:proofErr w:type="gramStart"/>
      <w:r w:rsidR="007F4637" w:rsidRPr="00C0504C">
        <w:rPr>
          <w:sz w:val="28"/>
          <w:szCs w:val="28"/>
        </w:rPr>
        <w:t>Контроль за</w:t>
      </w:r>
      <w:proofErr w:type="gramEnd"/>
      <w:r w:rsidR="007F4637" w:rsidRPr="00C0504C">
        <w:rPr>
          <w:sz w:val="28"/>
          <w:szCs w:val="28"/>
        </w:rPr>
        <w:t xml:space="preserve"> исполнением данного решения возложить на </w:t>
      </w:r>
      <w:r w:rsidR="00C610A0" w:rsidRPr="00C610A0">
        <w:rPr>
          <w:sz w:val="28"/>
          <w:szCs w:val="28"/>
        </w:rPr>
        <w:t xml:space="preserve">постоянную комиссию по развитию предпринимательства, земельным вопросам, благоустройству и экологии Совета сельского поселения </w:t>
      </w:r>
      <w:proofErr w:type="spellStart"/>
      <w:r w:rsidR="00C610A0" w:rsidRPr="00C610A0">
        <w:rPr>
          <w:sz w:val="28"/>
          <w:szCs w:val="28"/>
        </w:rPr>
        <w:t>Мерясовский</w:t>
      </w:r>
      <w:proofErr w:type="spellEnd"/>
      <w:r w:rsidR="00C610A0" w:rsidRPr="00C610A0">
        <w:rPr>
          <w:sz w:val="28"/>
          <w:szCs w:val="28"/>
        </w:rPr>
        <w:t xml:space="preserve"> сельсовет муниципального района </w:t>
      </w:r>
      <w:proofErr w:type="spellStart"/>
      <w:r w:rsidR="00C610A0" w:rsidRPr="00C610A0">
        <w:rPr>
          <w:sz w:val="28"/>
          <w:szCs w:val="28"/>
        </w:rPr>
        <w:t>Баймакский</w:t>
      </w:r>
      <w:proofErr w:type="spellEnd"/>
      <w:r w:rsidR="00C610A0" w:rsidRPr="00C610A0">
        <w:rPr>
          <w:sz w:val="28"/>
          <w:szCs w:val="28"/>
        </w:rPr>
        <w:t xml:space="preserve"> район Республики Башкортостан.   </w:t>
      </w:r>
    </w:p>
    <w:p w:rsidR="007F4637" w:rsidRPr="00C0504C" w:rsidRDefault="00966F8B"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4</w:t>
      </w:r>
      <w:r w:rsidR="007F4637" w:rsidRPr="00C0504C">
        <w:rPr>
          <w:rFonts w:ascii="Times New Roman" w:hAnsi="Times New Roman" w:cs="Times New Roman"/>
          <w:sz w:val="28"/>
          <w:szCs w:val="28"/>
        </w:rPr>
        <w:t>. Настоящее решение вступает в силу со дня его официального опубликования.</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jc w:val="both"/>
        <w:rPr>
          <w:rFonts w:ascii="Times New Roman" w:hAnsi="Times New Roman" w:cs="Times New Roman"/>
          <w:sz w:val="28"/>
          <w:szCs w:val="28"/>
        </w:rPr>
      </w:pP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w:t>
      </w:r>
    </w:p>
    <w:p w:rsidR="00C610A0"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Глава сельского поселения   </w:t>
      </w:r>
    </w:p>
    <w:p w:rsidR="00C610A0" w:rsidRDefault="00C610A0" w:rsidP="00966F8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Мерясовский</w:t>
      </w:r>
      <w:proofErr w:type="spellEnd"/>
      <w:r w:rsidRPr="00C0504C">
        <w:rPr>
          <w:rFonts w:ascii="Times New Roman" w:hAnsi="Times New Roman" w:cs="Times New Roman"/>
          <w:sz w:val="28"/>
          <w:szCs w:val="28"/>
        </w:rPr>
        <w:t xml:space="preserve"> сельсовет </w:t>
      </w:r>
    </w:p>
    <w:p w:rsidR="00C610A0" w:rsidRDefault="00C610A0"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xml:space="preserve">муниципального района </w:t>
      </w:r>
    </w:p>
    <w:p w:rsidR="00C610A0" w:rsidRDefault="00C610A0" w:rsidP="00966F8B">
      <w:pPr>
        <w:spacing w:after="0" w:line="240" w:lineRule="auto"/>
        <w:jc w:val="both"/>
        <w:rPr>
          <w:rFonts w:ascii="Times New Roman" w:hAnsi="Times New Roman" w:cs="Times New Roman"/>
          <w:sz w:val="28"/>
          <w:szCs w:val="28"/>
        </w:rPr>
      </w:pPr>
      <w:proofErr w:type="spellStart"/>
      <w:r w:rsidRPr="00C0504C">
        <w:rPr>
          <w:rFonts w:ascii="Times New Roman" w:hAnsi="Times New Roman" w:cs="Times New Roman"/>
          <w:sz w:val="28"/>
          <w:szCs w:val="28"/>
        </w:rPr>
        <w:t>Баймакский</w:t>
      </w:r>
      <w:proofErr w:type="spellEnd"/>
      <w:r w:rsidRPr="00C0504C">
        <w:rPr>
          <w:rFonts w:ascii="Times New Roman" w:hAnsi="Times New Roman" w:cs="Times New Roman"/>
          <w:sz w:val="28"/>
          <w:szCs w:val="28"/>
        </w:rPr>
        <w:t xml:space="preserve"> район </w:t>
      </w:r>
    </w:p>
    <w:p w:rsidR="007F4637" w:rsidRPr="00C0504C" w:rsidRDefault="00C610A0"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Республики Башкортостан</w:t>
      </w:r>
      <w:r w:rsidR="007F4637" w:rsidRPr="00C0504C">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Т.М.Хафизова</w:t>
      </w:r>
      <w:proofErr w:type="spellEnd"/>
      <w:r w:rsidR="007F4637" w:rsidRPr="00C0504C">
        <w:rPr>
          <w:rFonts w:ascii="Times New Roman" w:hAnsi="Times New Roman" w:cs="Times New Roman"/>
          <w:sz w:val="28"/>
          <w:szCs w:val="28"/>
        </w:rPr>
        <w:t>             </w:t>
      </w:r>
      <w:r>
        <w:rPr>
          <w:rFonts w:ascii="Times New Roman" w:hAnsi="Times New Roman" w:cs="Times New Roman"/>
          <w:sz w:val="28"/>
          <w:szCs w:val="28"/>
        </w:rPr>
        <w:t>        </w:t>
      </w:r>
    </w:p>
    <w:p w:rsidR="00966F8B" w:rsidRPr="00C0504C" w:rsidRDefault="007F4637" w:rsidP="00966F8B">
      <w:pPr>
        <w:jc w:val="both"/>
        <w:rPr>
          <w:rFonts w:ascii="Times New Roman" w:hAnsi="Times New Roman" w:cs="Times New Roman"/>
          <w:sz w:val="28"/>
          <w:szCs w:val="28"/>
        </w:rPr>
      </w:pPr>
      <w:r w:rsidRPr="00C0504C">
        <w:rPr>
          <w:rFonts w:ascii="Times New Roman" w:hAnsi="Times New Roman" w:cs="Times New Roman"/>
          <w:sz w:val="28"/>
          <w:szCs w:val="28"/>
        </w:rPr>
        <w:t> </w:t>
      </w:r>
    </w:p>
    <w:p w:rsidR="00966F8B" w:rsidRPr="00C0504C" w:rsidRDefault="00966F8B" w:rsidP="00966F8B">
      <w:pPr>
        <w:jc w:val="both"/>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192266">
      <w:pPr>
        <w:spacing w:after="0" w:line="240" w:lineRule="auto"/>
        <w:rPr>
          <w:rFonts w:ascii="Times New Roman" w:hAnsi="Times New Roman" w:cs="Times New Roman"/>
          <w:sz w:val="28"/>
          <w:szCs w:val="28"/>
        </w:rPr>
      </w:pPr>
    </w:p>
    <w:p w:rsidR="00192266" w:rsidRDefault="00192266" w:rsidP="00192266">
      <w:pPr>
        <w:spacing w:after="0" w:line="240" w:lineRule="auto"/>
        <w:rPr>
          <w:rFonts w:ascii="Times New Roman" w:hAnsi="Times New Roman" w:cs="Times New Roman"/>
          <w:sz w:val="28"/>
          <w:szCs w:val="28"/>
        </w:rPr>
      </w:pPr>
    </w:p>
    <w:p w:rsidR="00192266" w:rsidRDefault="00192266" w:rsidP="00192266">
      <w:pPr>
        <w:spacing w:after="0" w:line="240" w:lineRule="auto"/>
        <w:rPr>
          <w:rFonts w:ascii="Times New Roman" w:hAnsi="Times New Roman" w:cs="Times New Roman"/>
          <w:sz w:val="28"/>
          <w:szCs w:val="28"/>
        </w:rPr>
      </w:pPr>
    </w:p>
    <w:p w:rsidR="007F4637" w:rsidRPr="00C0504C" w:rsidRDefault="007F4637" w:rsidP="00EE2D0C">
      <w:pPr>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lastRenderedPageBreak/>
        <w:t>Утвержден</w:t>
      </w:r>
    </w:p>
    <w:p w:rsidR="007F4637"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решением Совета сельского поселения</w:t>
      </w:r>
    </w:p>
    <w:p w:rsidR="00EE2D0C" w:rsidRPr="00C0504C" w:rsidRDefault="00192266" w:rsidP="00EE2D0C">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Мерясовский</w:t>
      </w:r>
      <w:proofErr w:type="spellEnd"/>
      <w:r w:rsidR="00EE2D0C" w:rsidRPr="00C0504C">
        <w:rPr>
          <w:rFonts w:ascii="Times New Roman" w:hAnsi="Times New Roman" w:cs="Times New Roman"/>
          <w:sz w:val="28"/>
          <w:szCs w:val="28"/>
        </w:rPr>
        <w:t xml:space="preserve"> сельсовет</w:t>
      </w:r>
    </w:p>
    <w:p w:rsidR="00EE2D0C"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 xml:space="preserve">муниципального района </w:t>
      </w:r>
      <w:proofErr w:type="spellStart"/>
      <w:r w:rsidRPr="00C0504C">
        <w:rPr>
          <w:rFonts w:ascii="Times New Roman" w:hAnsi="Times New Roman" w:cs="Times New Roman"/>
          <w:sz w:val="28"/>
          <w:szCs w:val="28"/>
        </w:rPr>
        <w:t>Баймакский</w:t>
      </w:r>
      <w:proofErr w:type="spellEnd"/>
      <w:r w:rsidRPr="00C0504C">
        <w:rPr>
          <w:rFonts w:ascii="Times New Roman" w:hAnsi="Times New Roman" w:cs="Times New Roman"/>
          <w:sz w:val="28"/>
          <w:szCs w:val="28"/>
        </w:rPr>
        <w:t xml:space="preserve"> район</w:t>
      </w:r>
    </w:p>
    <w:p w:rsidR="00EE2D0C"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Республики Башкортостан</w:t>
      </w:r>
    </w:p>
    <w:p w:rsidR="00EE2D0C" w:rsidRPr="00C0504C" w:rsidRDefault="00192266" w:rsidP="00EE2D0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«26» ноября</w:t>
      </w:r>
      <w:r w:rsidR="00EE2D0C" w:rsidRPr="00C0504C">
        <w:rPr>
          <w:rFonts w:ascii="Times New Roman" w:hAnsi="Times New Roman" w:cs="Times New Roman"/>
          <w:sz w:val="28"/>
          <w:szCs w:val="28"/>
        </w:rPr>
        <w:t xml:space="preserve"> 2018 г. </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p>
    <w:p w:rsidR="007F4637" w:rsidRPr="00C0504C" w:rsidRDefault="007F4637" w:rsidP="007F4637">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ПОРЯДОК</w:t>
      </w:r>
    </w:p>
    <w:p w:rsidR="007F4637" w:rsidRPr="00C0504C" w:rsidRDefault="007F4637" w:rsidP="007F4637">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СОЗДАНИЯ И ИСПОЛЬЗОВАНИЯ, В ТОМ ЧИСЛЕ НА ПЛАТНОЙ</w:t>
      </w:r>
    </w:p>
    <w:p w:rsidR="007F4637" w:rsidRPr="00C0504C" w:rsidRDefault="007F4637" w:rsidP="007F4637">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ОСНОВЕ, ПАРКОВОК (ПАРКОВОЧНЫХ МЕСТ), РАСПОЛОЖЕННЫХ</w:t>
      </w:r>
    </w:p>
    <w:p w:rsidR="007F4637" w:rsidRPr="00C0504C" w:rsidRDefault="007F4637" w:rsidP="00EE2D0C">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НА АВТОМОБИЛЬНЫХ ДОРОГАХ ОБЩЕГО ПОЛЬЗОВАНИЯ</w:t>
      </w:r>
      <w:r w:rsidR="00EE2D0C" w:rsidRPr="00C0504C">
        <w:rPr>
          <w:rFonts w:ascii="Times New Roman" w:hAnsi="Times New Roman" w:cs="Times New Roman"/>
          <w:b/>
          <w:bCs/>
          <w:sz w:val="28"/>
          <w:szCs w:val="28"/>
        </w:rPr>
        <w:t xml:space="preserve"> МЕСТНОГО ЗНАЧЕНИЯ СЕЛЬ</w:t>
      </w:r>
      <w:r w:rsidR="00192266">
        <w:rPr>
          <w:rFonts w:ascii="Times New Roman" w:hAnsi="Times New Roman" w:cs="Times New Roman"/>
          <w:b/>
          <w:bCs/>
          <w:sz w:val="28"/>
          <w:szCs w:val="28"/>
        </w:rPr>
        <w:t>СКОГО ПОСЕЛЕНИЯ МЕРЯСОВСКИЙ</w:t>
      </w:r>
      <w:r w:rsidR="00EE2D0C" w:rsidRPr="00C0504C">
        <w:rPr>
          <w:rFonts w:ascii="Times New Roman" w:hAnsi="Times New Roman" w:cs="Times New Roman"/>
          <w:b/>
          <w:bCs/>
          <w:sz w:val="28"/>
          <w:szCs w:val="28"/>
        </w:rPr>
        <w:t>СЕЛЬСОВЕТ МУНИЦИПАЛЬНОГО РАЙОНА БАЙМАКСКИЙ РАЙОН РЕСПУБЛИКИ БАШКОРТОСТАН</w:t>
      </w:r>
    </w:p>
    <w:p w:rsidR="007F4637" w:rsidRPr="00C0504C" w:rsidRDefault="007F4637" w:rsidP="007F4637">
      <w:pPr>
        <w:autoSpaceDE w:val="0"/>
        <w:autoSpaceDN w:val="0"/>
        <w:adjustRightInd w:val="0"/>
        <w:spacing w:after="0" w:line="240" w:lineRule="auto"/>
        <w:ind w:firstLine="540"/>
        <w:jc w:val="both"/>
        <w:rPr>
          <w:rFonts w:ascii="Times New Roman" w:hAnsi="Times New Roman" w:cs="Times New Roman"/>
          <w:sz w:val="28"/>
          <w:szCs w:val="28"/>
        </w:rPr>
      </w:pP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1. Настоящий Порядок разработан в целях регулирования процедуры принятия и реализации решений о создании и использовании, в том числе на платной основе, парковок (парковочных мест), расположенных в полосе отвода автомобильных дорог общего пользования Республики Башкортостан регионального и межмуниципального значения (далее соответственно - парковка, автомобильные дороги).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 xml:space="preserve">Для целей настоящего Порядка термин "парковка" используется в том же значении, что и в Градостроительном </w:t>
      </w:r>
      <w:r w:rsidR="00EE2D0C" w:rsidRPr="00C0504C">
        <w:rPr>
          <w:rFonts w:ascii="Times New Roman" w:hAnsi="Times New Roman" w:cs="Times New Roman"/>
          <w:color w:val="0000FF"/>
          <w:sz w:val="28"/>
          <w:szCs w:val="28"/>
        </w:rPr>
        <w:t xml:space="preserve">кодексе </w:t>
      </w:r>
      <w:r w:rsidRPr="00C0504C">
        <w:rPr>
          <w:rFonts w:ascii="Times New Roman" w:hAnsi="Times New Roman" w:cs="Times New Roman"/>
          <w:sz w:val="28"/>
          <w:szCs w:val="28"/>
        </w:rPr>
        <w:t>Российской Федерации.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Действие настоящего Порядка не распространяется на парковки, совмещенные с объектами дорожного сервиса и иными объектами, расположенными вдоль автомобильных дорог.</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2. Парковки, расположенные в полосе отвода автомобильных дорог, создаются в целях организации временной стоянки транспортных средств, обеспечения требований безопасности дорожного движения и повышения пропускной способности автомобильных дорог.</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3. Проектирование, строительство и обустройство парковок осуществляются в рамках реализации мероприятий республиканских целевых программ.</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5. Пользование парковками осуществляется:</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а) на безвозмездной основе;</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б) на платной основе.</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F4637" w:rsidRPr="00C0504C">
        <w:rPr>
          <w:rFonts w:ascii="Times New Roman" w:hAnsi="Times New Roman" w:cs="Times New Roman"/>
          <w:sz w:val="28"/>
          <w:szCs w:val="28"/>
        </w:rPr>
        <w:t xml:space="preserve">. Решения о создании и использовании парковок, расположенных в полосе отвода автомобильных дорог, а также о прекращении такого использования принимаются </w:t>
      </w:r>
      <w:r>
        <w:rPr>
          <w:rFonts w:ascii="Times New Roman" w:hAnsi="Times New Roman" w:cs="Times New Roman"/>
          <w:sz w:val="28"/>
          <w:szCs w:val="28"/>
        </w:rPr>
        <w:t xml:space="preserve">постановлением Администрации сельского </w:t>
      </w:r>
      <w:r w:rsidR="00192266">
        <w:rPr>
          <w:rFonts w:ascii="Times New Roman" w:hAnsi="Times New Roman" w:cs="Times New Roman"/>
          <w:sz w:val="28"/>
          <w:szCs w:val="28"/>
        </w:rPr>
        <w:lastRenderedPageBreak/>
        <w:t xml:space="preserve">поселения </w:t>
      </w:r>
      <w:proofErr w:type="spellStart"/>
      <w:r w:rsidR="00192266">
        <w:rPr>
          <w:rFonts w:ascii="Times New Roman" w:hAnsi="Times New Roman" w:cs="Times New Roman"/>
          <w:sz w:val="28"/>
          <w:szCs w:val="28"/>
        </w:rPr>
        <w:t>Мерясовский</w:t>
      </w:r>
      <w:proofErr w:type="spellEnd"/>
      <w:r w:rsidR="00192266">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F4637" w:rsidRPr="00C0504C">
        <w:rPr>
          <w:rFonts w:ascii="Times New Roman" w:hAnsi="Times New Roman" w:cs="Times New Roman"/>
          <w:sz w:val="28"/>
          <w:szCs w:val="28"/>
        </w:rPr>
        <w:t>. Распоряжение должно содержать следующие сведения о парковке:</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а) место расположения;</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б) вместимость;</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в) режим работы;</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г) вид пользования (платно или бесплатно).</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F4637" w:rsidRPr="00C0504C">
        <w:rPr>
          <w:rFonts w:ascii="Times New Roman" w:hAnsi="Times New Roman" w:cs="Times New Roman"/>
          <w:sz w:val="28"/>
          <w:szCs w:val="28"/>
        </w:rPr>
        <w:t xml:space="preserve">. Финансовое обеспечение функционирования парковок, использующихся на безвозмездной основе, осуществляется за счет бюджетных ассигнований Дорожного фонда </w:t>
      </w:r>
      <w:r>
        <w:rPr>
          <w:rFonts w:ascii="Times New Roman" w:hAnsi="Times New Roman" w:cs="Times New Roman"/>
          <w:sz w:val="28"/>
          <w:szCs w:val="28"/>
        </w:rPr>
        <w:t xml:space="preserve">сельского поселения </w:t>
      </w:r>
      <w:proofErr w:type="spellStart"/>
      <w:r w:rsidR="00192266">
        <w:rPr>
          <w:rFonts w:ascii="Times New Roman" w:hAnsi="Times New Roman" w:cs="Times New Roman"/>
          <w:sz w:val="28"/>
          <w:szCs w:val="28"/>
        </w:rPr>
        <w:t>Мерясовский</w:t>
      </w:r>
      <w:proofErr w:type="spellEnd"/>
      <w:r w:rsidR="0019226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Республики Башкортостан  </w:t>
      </w:r>
      <w:r w:rsidR="007F4637" w:rsidRPr="00C0504C">
        <w:rPr>
          <w:rFonts w:ascii="Times New Roman" w:hAnsi="Times New Roman" w:cs="Times New Roman"/>
          <w:sz w:val="28"/>
          <w:szCs w:val="28"/>
        </w:rPr>
        <w:t xml:space="preserve"> на содержание автомобильных дорог</w:t>
      </w:r>
      <w:r>
        <w:rPr>
          <w:rFonts w:ascii="Times New Roman" w:hAnsi="Times New Roman" w:cs="Times New Roman"/>
          <w:sz w:val="28"/>
          <w:szCs w:val="28"/>
        </w:rPr>
        <w:t xml:space="preserve"> в рамках соответствующих муниципальных </w:t>
      </w:r>
      <w:r w:rsidR="007F4637" w:rsidRPr="00C0504C">
        <w:rPr>
          <w:rFonts w:ascii="Times New Roman" w:hAnsi="Times New Roman" w:cs="Times New Roman"/>
          <w:sz w:val="28"/>
          <w:szCs w:val="28"/>
        </w:rPr>
        <w:t>контрактов.</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F4637" w:rsidRPr="00C0504C">
        <w:rPr>
          <w:rFonts w:ascii="Times New Roman" w:hAnsi="Times New Roman" w:cs="Times New Roman"/>
          <w:sz w:val="28"/>
          <w:szCs w:val="28"/>
        </w:rPr>
        <w:t>. Территория парковки должна быть оборудована дорожными знаками, разметкой, ограждениями, а также системой контроля въезда-выезда и пунктами взимания платы (в случае использования парковки на платной основе) в соответствии с действующей нормативной технической документацией.</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F4637" w:rsidRPr="00C0504C">
        <w:rPr>
          <w:rFonts w:ascii="Times New Roman" w:hAnsi="Times New Roman" w:cs="Times New Roman"/>
          <w:sz w:val="28"/>
          <w:szCs w:val="28"/>
        </w:rPr>
        <w:t>. Места въезда на парковку оборудуются информационными стендами (табло), на которых размещаются следующие сведения:</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а) полное официальное наименование, адрес, контактный телефон и сведения о государственной регистрации собственника;</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б) полное официальное наименование, адрес, контактный телефон и сведения о государственной регистрации эксплуатирующей организации;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в) режим и время работы парковки;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г) правила пользования парковкой;</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д) наличие ближайших парковок;</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е) размер платы за пользование и порядок оплаты услуг парковки (в случае использования на платной основе).</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F4637" w:rsidRPr="00C0504C">
        <w:rPr>
          <w:rFonts w:ascii="Times New Roman" w:hAnsi="Times New Roman" w:cs="Times New Roman"/>
          <w:sz w:val="28"/>
          <w:szCs w:val="28"/>
        </w:rPr>
        <w:t>. Для парковки автотранспортных средств инвалидов на каждой парковке выделяется не менее 10 процентов парковочных мест (но не менее одного места),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F4637" w:rsidRPr="00C0504C" w:rsidRDefault="007F4637" w:rsidP="00EE2D0C">
      <w:pPr>
        <w:spacing w:after="0" w:line="240" w:lineRule="auto"/>
        <w:rPr>
          <w:rFonts w:ascii="Times New Roman" w:hAnsi="Times New Roman" w:cs="Times New Roman"/>
          <w:sz w:val="28"/>
          <w:szCs w:val="28"/>
        </w:rPr>
      </w:pPr>
    </w:p>
    <w:p w:rsidR="009E57F1" w:rsidRPr="00C0504C" w:rsidRDefault="00192266" w:rsidP="00EE2D0C">
      <w:pPr>
        <w:spacing w:after="0" w:line="240" w:lineRule="auto"/>
        <w:rPr>
          <w:sz w:val="28"/>
          <w:szCs w:val="28"/>
        </w:rPr>
      </w:pPr>
    </w:p>
    <w:sectPr w:rsidR="009E57F1" w:rsidRPr="00C0504C" w:rsidSect="00414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467F"/>
    <w:multiLevelType w:val="hybridMultilevel"/>
    <w:tmpl w:val="C492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4637"/>
    <w:rsid w:val="00192266"/>
    <w:rsid w:val="002D6C86"/>
    <w:rsid w:val="00772CBA"/>
    <w:rsid w:val="007F4637"/>
    <w:rsid w:val="008124AE"/>
    <w:rsid w:val="00966F8B"/>
    <w:rsid w:val="00C0504C"/>
    <w:rsid w:val="00C610A0"/>
    <w:rsid w:val="00EE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610A0"/>
    <w:pPr>
      <w:spacing w:after="0" w:line="240" w:lineRule="auto"/>
      <w:ind w:left="720"/>
      <w:contextualSpacing/>
    </w:pPr>
    <w:rPr>
      <w:rFonts w:ascii="Times New Roman" w:eastAsia="Calibri" w:hAnsi="Times New Roman" w:cs="Times New Roman"/>
      <w:sz w:val="24"/>
      <w:szCs w:val="24"/>
      <w:lang w:eastAsia="ru-RU"/>
    </w:rPr>
  </w:style>
  <w:style w:type="paragraph" w:styleId="a3">
    <w:name w:val="Body Text"/>
    <w:basedOn w:val="a"/>
    <w:link w:val="a4"/>
    <w:semiHidden/>
    <w:unhideWhenUsed/>
    <w:rsid w:val="00192266"/>
    <w:pPr>
      <w:spacing w:after="120" w:line="240" w:lineRule="auto"/>
    </w:pPr>
    <w:rPr>
      <w:rFonts w:ascii="Times New Roman" w:eastAsia="Times New Roman" w:hAnsi="Times New Roman" w:cs="Times New Roman"/>
      <w:sz w:val="24"/>
      <w:szCs w:val="24"/>
      <w:lang w:val="x-none" w:eastAsia="ru-RU"/>
    </w:rPr>
  </w:style>
  <w:style w:type="character" w:customStyle="1" w:styleId="a4">
    <w:name w:val="Основной текст Знак"/>
    <w:basedOn w:val="a0"/>
    <w:link w:val="a3"/>
    <w:semiHidden/>
    <w:rsid w:val="00192266"/>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meryasSP</cp:lastModifiedBy>
  <cp:revision>6</cp:revision>
  <dcterms:created xsi:type="dcterms:W3CDTF">2018-11-27T12:26:00Z</dcterms:created>
  <dcterms:modified xsi:type="dcterms:W3CDTF">2018-11-29T11:20:00Z</dcterms:modified>
</cp:coreProperties>
</file>