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95" w:rsidRPr="00EC02AC" w:rsidRDefault="00AD1895" w:rsidP="00AD1895">
      <w:pPr>
        <w:pStyle w:val="a3"/>
        <w:ind w:firstLine="709"/>
        <w:jc w:val="right"/>
        <w:rPr>
          <w:rFonts w:ascii="Times New Roman" w:hAnsi="Times New Roman" w:cs="Times New Roman"/>
          <w:sz w:val="24"/>
          <w:szCs w:val="24"/>
        </w:rPr>
      </w:pPr>
    </w:p>
    <w:tbl>
      <w:tblPr>
        <w:tblW w:w="10207"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79"/>
        <w:gridCol w:w="1276"/>
        <w:gridCol w:w="4252"/>
      </w:tblGrid>
      <w:tr w:rsidR="00AD1895" w:rsidRPr="00EC02AC" w:rsidTr="007819B6">
        <w:trPr>
          <w:trHeight w:val="1969"/>
        </w:trPr>
        <w:tc>
          <w:tcPr>
            <w:tcW w:w="4679" w:type="dxa"/>
            <w:tcBorders>
              <w:top w:val="nil"/>
              <w:left w:val="nil"/>
              <w:bottom w:val="double" w:sz="12" w:space="0" w:color="auto"/>
              <w:right w:val="nil"/>
            </w:tcBorders>
          </w:tcPr>
          <w:p w:rsidR="00AD1895" w:rsidRPr="00EC02AC" w:rsidRDefault="00AD1895" w:rsidP="007819B6">
            <w:pPr>
              <w:spacing w:after="0" w:line="240" w:lineRule="auto"/>
              <w:jc w:val="center"/>
              <w:rPr>
                <w:rFonts w:ascii="TimBashk" w:hAnsi="TimBashk"/>
                <w:b/>
                <w:bCs/>
                <w:sz w:val="18"/>
                <w:szCs w:val="18"/>
              </w:rPr>
            </w:pPr>
            <w:r>
              <w:rPr>
                <w:rFonts w:ascii="Times New Roman Bash" w:hAnsi="Times New Roman Bash"/>
                <w:b/>
                <w:bCs/>
                <w:sz w:val="18"/>
                <w:szCs w:val="18"/>
                <w:lang w:val="be-B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2pt;margin-top:1.3pt;width:60.4pt;height:1in;z-index:251659264">
                  <v:imagedata r:id="rId5" o:title=""/>
                  <w10:wrap anchorx="page"/>
                </v:shape>
                <o:OLEObject Type="Embed" ProgID="MSPhotoEd.3" ShapeID="_x0000_s1026" DrawAspect="Content" ObjectID="_1601369055" r:id="rId6"/>
              </w:pict>
            </w:r>
            <w:r w:rsidRPr="00EC02AC">
              <w:rPr>
                <w:rFonts w:ascii="TimBashk" w:hAnsi="TimBashk"/>
                <w:b/>
                <w:bCs/>
                <w:sz w:val="18"/>
                <w:szCs w:val="18"/>
                <w:lang w:val="be-BY"/>
              </w:rPr>
              <w:t>БАШ</w:t>
            </w:r>
            <w:r w:rsidRPr="00EC02AC">
              <w:rPr>
                <w:rFonts w:ascii="TimBashk" w:hAnsi="TimBashk"/>
                <w:b/>
                <w:bCs/>
                <w:sz w:val="18"/>
                <w:szCs w:val="18"/>
              </w:rPr>
              <w:t>?ОРТОСТАН РЕСПУБЛИКА№Ы</w:t>
            </w:r>
            <w:r w:rsidRPr="00EC02AC">
              <w:rPr>
                <w:rFonts w:ascii="TimBashk" w:hAnsi="TimBashk"/>
                <w:b/>
                <w:bCs/>
                <w:sz w:val="18"/>
                <w:szCs w:val="18"/>
                <w:lang w:val="be-BY"/>
              </w:rPr>
              <w:t xml:space="preserve"> </w:t>
            </w:r>
          </w:p>
          <w:p w:rsidR="00AD1895" w:rsidRPr="00EC02AC" w:rsidRDefault="00AD1895" w:rsidP="007819B6">
            <w:pPr>
              <w:spacing w:after="0" w:line="240" w:lineRule="auto"/>
              <w:jc w:val="center"/>
              <w:rPr>
                <w:rFonts w:ascii="TimBashk" w:hAnsi="TimBashk"/>
                <w:b/>
                <w:bCs/>
                <w:sz w:val="18"/>
                <w:szCs w:val="18"/>
              </w:rPr>
            </w:pPr>
            <w:r w:rsidRPr="00EC02AC">
              <w:rPr>
                <w:rFonts w:ascii="TimBashk" w:hAnsi="TimBashk"/>
                <w:b/>
                <w:bCs/>
                <w:sz w:val="18"/>
                <w:szCs w:val="18"/>
              </w:rPr>
              <w:t>БАЙМА?</w:t>
            </w:r>
            <w:r w:rsidRPr="00EC02AC">
              <w:rPr>
                <w:rFonts w:ascii="TimBashk" w:hAnsi="TimBashk"/>
                <w:b/>
                <w:bCs/>
                <w:sz w:val="18"/>
                <w:szCs w:val="18"/>
                <w:lang w:val="be-BY"/>
              </w:rPr>
              <w:t xml:space="preserve"> </w:t>
            </w:r>
            <w:r w:rsidRPr="00EC02AC">
              <w:rPr>
                <w:rFonts w:ascii="TimBashk" w:hAnsi="TimBashk"/>
                <w:b/>
                <w:bCs/>
                <w:sz w:val="18"/>
                <w:szCs w:val="18"/>
              </w:rPr>
              <w:t>РАЙОНЫ</w:t>
            </w:r>
          </w:p>
          <w:p w:rsidR="00AD1895" w:rsidRPr="00EC02AC" w:rsidRDefault="00AD1895" w:rsidP="007819B6">
            <w:pPr>
              <w:spacing w:after="0" w:line="240" w:lineRule="auto"/>
              <w:jc w:val="center"/>
              <w:rPr>
                <w:rFonts w:ascii="TimBashk" w:hAnsi="TimBashk"/>
                <w:b/>
                <w:bCs/>
                <w:sz w:val="18"/>
                <w:szCs w:val="18"/>
              </w:rPr>
            </w:pPr>
            <w:r w:rsidRPr="00EC02AC">
              <w:rPr>
                <w:rFonts w:ascii="TimBashk" w:hAnsi="TimBashk"/>
                <w:b/>
                <w:bCs/>
                <w:sz w:val="18"/>
                <w:szCs w:val="18"/>
                <w:lang w:val="be-BY"/>
              </w:rPr>
              <w:t xml:space="preserve">МУНИЦИПАЛЬ РАЙОНЫНЫ* </w:t>
            </w:r>
          </w:p>
          <w:p w:rsidR="00AD1895" w:rsidRPr="00EC02AC" w:rsidRDefault="00AD1895" w:rsidP="007819B6">
            <w:pPr>
              <w:spacing w:after="0" w:line="240" w:lineRule="auto"/>
              <w:jc w:val="center"/>
              <w:rPr>
                <w:rFonts w:ascii="TimBashk" w:hAnsi="TimBashk"/>
                <w:b/>
                <w:bCs/>
                <w:sz w:val="18"/>
                <w:szCs w:val="18"/>
              </w:rPr>
            </w:pPr>
            <w:r w:rsidRPr="00EC02AC">
              <w:rPr>
                <w:rFonts w:ascii="TimBashk" w:hAnsi="TimBashk"/>
                <w:b/>
                <w:bCs/>
                <w:sz w:val="18"/>
                <w:szCs w:val="18"/>
              </w:rPr>
              <w:t xml:space="preserve"> МЕР»( АУЫЛ СОВЕТЫ</w:t>
            </w:r>
          </w:p>
          <w:p w:rsidR="00AD1895" w:rsidRPr="00EC02AC" w:rsidRDefault="00AD1895" w:rsidP="007819B6">
            <w:pPr>
              <w:spacing w:after="0" w:line="240" w:lineRule="auto"/>
              <w:jc w:val="center"/>
              <w:rPr>
                <w:rFonts w:ascii="TimBashk" w:hAnsi="TimBashk"/>
                <w:b/>
                <w:bCs/>
                <w:sz w:val="18"/>
                <w:szCs w:val="18"/>
              </w:rPr>
            </w:pPr>
            <w:r w:rsidRPr="00EC02AC">
              <w:rPr>
                <w:rFonts w:ascii="TimBashk" w:hAnsi="TimBashk"/>
                <w:b/>
                <w:bCs/>
                <w:sz w:val="18"/>
                <w:szCs w:val="18"/>
                <w:lang w:val="be-BY"/>
              </w:rPr>
              <w:t>АУЫЛ БИЛ</w:t>
            </w:r>
            <w:r w:rsidRPr="00EC02AC">
              <w:rPr>
                <w:rFonts w:ascii="TimBashk" w:hAnsi="TimBashk"/>
                <w:b/>
                <w:bCs/>
                <w:sz w:val="18"/>
                <w:szCs w:val="18"/>
              </w:rPr>
              <w:t>»М»№Е</w:t>
            </w:r>
          </w:p>
          <w:p w:rsidR="00AD1895" w:rsidRPr="00EC02AC" w:rsidRDefault="00AD1895" w:rsidP="007819B6">
            <w:pPr>
              <w:spacing w:after="0" w:line="240" w:lineRule="auto"/>
              <w:jc w:val="center"/>
              <w:rPr>
                <w:rFonts w:ascii="TimBashk" w:hAnsi="TimBashk"/>
                <w:b/>
                <w:bCs/>
                <w:sz w:val="18"/>
                <w:szCs w:val="18"/>
              </w:rPr>
            </w:pPr>
            <w:r w:rsidRPr="00EC02AC">
              <w:rPr>
                <w:rFonts w:ascii="TimBashk" w:hAnsi="TimBashk"/>
                <w:b/>
                <w:bCs/>
                <w:sz w:val="18"/>
                <w:szCs w:val="18"/>
              </w:rPr>
              <w:t>СОВЕТЫ</w:t>
            </w:r>
          </w:p>
          <w:p w:rsidR="00AD1895" w:rsidRPr="00EC02AC" w:rsidRDefault="00AD1895" w:rsidP="007819B6">
            <w:pPr>
              <w:spacing w:after="0" w:line="240" w:lineRule="auto"/>
              <w:jc w:val="center"/>
              <w:rPr>
                <w:rFonts w:ascii="TimBashk" w:hAnsi="TimBashk"/>
                <w:bCs/>
                <w:sz w:val="18"/>
                <w:szCs w:val="18"/>
              </w:rPr>
            </w:pPr>
          </w:p>
          <w:p w:rsidR="00AD1895" w:rsidRDefault="00AD1895" w:rsidP="007819B6">
            <w:pPr>
              <w:spacing w:after="0" w:line="240" w:lineRule="auto"/>
              <w:jc w:val="center"/>
              <w:rPr>
                <w:rFonts w:ascii="TimBashk" w:hAnsi="TimBashk"/>
                <w:bCs/>
                <w:sz w:val="18"/>
                <w:szCs w:val="18"/>
              </w:rPr>
            </w:pPr>
            <w:r w:rsidRPr="00EC02AC">
              <w:rPr>
                <w:bCs/>
                <w:sz w:val="18"/>
                <w:szCs w:val="18"/>
              </w:rPr>
              <w:t xml:space="preserve">453660, </w:t>
            </w:r>
            <w:r w:rsidRPr="00EC02AC">
              <w:rPr>
                <w:rFonts w:ascii="TimBashk" w:hAnsi="TimBashk"/>
                <w:bCs/>
                <w:sz w:val="18"/>
                <w:szCs w:val="18"/>
              </w:rPr>
              <w:t xml:space="preserve">Байма7 районы, Мер29 ауылы, </w:t>
            </w:r>
          </w:p>
          <w:p w:rsidR="00AD1895" w:rsidRPr="00EC02AC" w:rsidRDefault="00AD1895" w:rsidP="007819B6">
            <w:pPr>
              <w:spacing w:after="0" w:line="240" w:lineRule="auto"/>
              <w:jc w:val="center"/>
              <w:rPr>
                <w:bCs/>
                <w:sz w:val="18"/>
                <w:szCs w:val="18"/>
              </w:rPr>
            </w:pPr>
            <w:r w:rsidRPr="00EC02AC">
              <w:rPr>
                <w:rFonts w:ascii="TimBashk" w:hAnsi="TimBashk"/>
                <w:bCs/>
                <w:sz w:val="18"/>
                <w:szCs w:val="18"/>
              </w:rPr>
              <w:t xml:space="preserve">А.Игебаев урамы, </w:t>
            </w:r>
            <w:r w:rsidRPr="00EC02AC">
              <w:rPr>
                <w:bCs/>
                <w:sz w:val="18"/>
                <w:szCs w:val="18"/>
              </w:rPr>
              <w:t>1</w:t>
            </w:r>
          </w:p>
          <w:p w:rsidR="00AD1895" w:rsidRPr="00EC02AC" w:rsidRDefault="00AD1895" w:rsidP="007819B6">
            <w:pPr>
              <w:framePr w:hSpace="180" w:wrap="around" w:hAnchor="margin" w:y="317"/>
              <w:spacing w:after="0" w:line="240" w:lineRule="auto"/>
              <w:jc w:val="center"/>
              <w:rPr>
                <w:rFonts w:ascii="TimBashk" w:hAnsi="TimBashk"/>
                <w:b/>
                <w:sz w:val="18"/>
                <w:szCs w:val="18"/>
                <w:lang w:val="be-BY"/>
              </w:rPr>
            </w:pPr>
            <w:r w:rsidRPr="00EC02AC">
              <w:rPr>
                <w:bCs/>
                <w:sz w:val="18"/>
                <w:szCs w:val="18"/>
                <w:lang w:val="be-BY"/>
              </w:rPr>
              <w:t>Тел. 8 (34751) 4-28-44</w:t>
            </w:r>
          </w:p>
        </w:tc>
        <w:tc>
          <w:tcPr>
            <w:tcW w:w="1276" w:type="dxa"/>
            <w:tcBorders>
              <w:top w:val="nil"/>
              <w:left w:val="nil"/>
              <w:bottom w:val="double" w:sz="12" w:space="0" w:color="auto"/>
              <w:right w:val="nil"/>
            </w:tcBorders>
          </w:tcPr>
          <w:p w:rsidR="00AD1895" w:rsidRPr="00EC02AC" w:rsidRDefault="00AD1895" w:rsidP="007819B6">
            <w:pPr>
              <w:spacing w:line="240" w:lineRule="auto"/>
              <w:jc w:val="center"/>
              <w:rPr>
                <w:sz w:val="18"/>
                <w:szCs w:val="18"/>
                <w:lang w:val="be-BY"/>
              </w:rPr>
            </w:pPr>
          </w:p>
        </w:tc>
        <w:tc>
          <w:tcPr>
            <w:tcW w:w="4252" w:type="dxa"/>
            <w:tcBorders>
              <w:top w:val="nil"/>
              <w:left w:val="nil"/>
              <w:bottom w:val="double" w:sz="12" w:space="0" w:color="auto"/>
              <w:right w:val="nil"/>
            </w:tcBorders>
          </w:tcPr>
          <w:p w:rsidR="00AD1895" w:rsidRPr="00EC02AC" w:rsidRDefault="00AD1895" w:rsidP="007819B6">
            <w:pPr>
              <w:spacing w:after="0" w:line="240" w:lineRule="auto"/>
              <w:jc w:val="center"/>
              <w:rPr>
                <w:rFonts w:ascii="Times New Roman" w:hAnsi="Times New Roman" w:cs="Times New Roman"/>
                <w:b/>
                <w:bCs/>
                <w:sz w:val="18"/>
                <w:szCs w:val="18"/>
              </w:rPr>
            </w:pPr>
            <w:r w:rsidRPr="00EC02AC">
              <w:rPr>
                <w:rFonts w:ascii="Times New Roman" w:hAnsi="Times New Roman" w:cs="Times New Roman"/>
                <w:b/>
                <w:bCs/>
                <w:sz w:val="18"/>
                <w:szCs w:val="18"/>
              </w:rPr>
              <w:t>РЕСПУБЛИКА БАШКОРТОСТАН</w:t>
            </w:r>
          </w:p>
          <w:p w:rsidR="00AD1895" w:rsidRPr="00EC02AC" w:rsidRDefault="00AD1895" w:rsidP="007819B6">
            <w:pPr>
              <w:tabs>
                <w:tab w:val="left" w:pos="4166"/>
              </w:tabs>
              <w:spacing w:after="0" w:line="240" w:lineRule="auto"/>
              <w:ind w:left="233" w:firstLine="229"/>
              <w:jc w:val="center"/>
              <w:rPr>
                <w:rFonts w:ascii="Times New Roman" w:hAnsi="Times New Roman" w:cs="Times New Roman"/>
                <w:b/>
                <w:bCs/>
                <w:sz w:val="18"/>
                <w:szCs w:val="18"/>
              </w:rPr>
            </w:pPr>
            <w:r w:rsidRPr="00EC02AC">
              <w:rPr>
                <w:rFonts w:ascii="Times New Roman" w:hAnsi="Times New Roman" w:cs="Times New Roman"/>
                <w:b/>
                <w:bCs/>
                <w:sz w:val="18"/>
                <w:szCs w:val="18"/>
              </w:rPr>
              <w:t>СОВЕТ</w:t>
            </w:r>
          </w:p>
          <w:p w:rsidR="00AD1895" w:rsidRPr="00EC02AC" w:rsidRDefault="00AD1895" w:rsidP="007819B6">
            <w:pPr>
              <w:tabs>
                <w:tab w:val="left" w:pos="4166"/>
              </w:tabs>
              <w:spacing w:after="0" w:line="240" w:lineRule="auto"/>
              <w:ind w:left="233" w:firstLine="84"/>
              <w:jc w:val="center"/>
              <w:rPr>
                <w:rFonts w:ascii="Times New Roman" w:hAnsi="Times New Roman" w:cs="Times New Roman"/>
                <w:b/>
                <w:bCs/>
                <w:sz w:val="18"/>
                <w:szCs w:val="18"/>
              </w:rPr>
            </w:pPr>
            <w:r w:rsidRPr="00EC02AC">
              <w:rPr>
                <w:rFonts w:ascii="Times New Roman" w:hAnsi="Times New Roman" w:cs="Times New Roman"/>
                <w:b/>
                <w:bCs/>
                <w:sz w:val="18"/>
                <w:szCs w:val="18"/>
              </w:rPr>
              <w:t xml:space="preserve">СЕЛЬСКОГО ПОСЕЛЕНИЯ </w:t>
            </w:r>
          </w:p>
          <w:p w:rsidR="00AD1895" w:rsidRPr="00EC02AC" w:rsidRDefault="00AD1895" w:rsidP="007819B6">
            <w:pPr>
              <w:tabs>
                <w:tab w:val="left" w:pos="4166"/>
              </w:tabs>
              <w:spacing w:after="0" w:line="240" w:lineRule="auto"/>
              <w:ind w:left="233" w:firstLine="229"/>
              <w:jc w:val="center"/>
              <w:rPr>
                <w:rFonts w:ascii="Times New Roman" w:hAnsi="Times New Roman" w:cs="Times New Roman"/>
                <w:b/>
                <w:bCs/>
                <w:sz w:val="18"/>
                <w:szCs w:val="18"/>
              </w:rPr>
            </w:pPr>
            <w:r w:rsidRPr="00EC02AC">
              <w:rPr>
                <w:rFonts w:ascii="Times New Roman" w:hAnsi="Times New Roman" w:cs="Times New Roman"/>
                <w:b/>
                <w:bCs/>
                <w:sz w:val="18"/>
                <w:szCs w:val="18"/>
              </w:rPr>
              <w:t>МЕРЯСОВСКИЙ СЕЛЬСОВЕТ</w:t>
            </w:r>
          </w:p>
          <w:p w:rsidR="00AD1895" w:rsidRPr="00EC02AC" w:rsidRDefault="00AD1895" w:rsidP="007819B6">
            <w:pPr>
              <w:tabs>
                <w:tab w:val="left" w:pos="4166"/>
              </w:tabs>
              <w:spacing w:after="0" w:line="240" w:lineRule="auto"/>
              <w:ind w:left="233" w:firstLine="229"/>
              <w:jc w:val="center"/>
              <w:rPr>
                <w:rFonts w:ascii="Times New Roman" w:hAnsi="Times New Roman" w:cs="Times New Roman"/>
                <w:b/>
                <w:bCs/>
                <w:sz w:val="18"/>
                <w:szCs w:val="18"/>
              </w:rPr>
            </w:pPr>
            <w:r w:rsidRPr="00EC02AC">
              <w:rPr>
                <w:rFonts w:ascii="Times New Roman" w:hAnsi="Times New Roman" w:cs="Times New Roman"/>
                <w:b/>
                <w:bCs/>
                <w:sz w:val="18"/>
                <w:szCs w:val="18"/>
              </w:rPr>
              <w:t>МУНИЦИПАЛЬНОГО РАЙОНА</w:t>
            </w:r>
          </w:p>
          <w:p w:rsidR="00AD1895" w:rsidRPr="00EC02AC" w:rsidRDefault="00AD1895" w:rsidP="007819B6">
            <w:pPr>
              <w:tabs>
                <w:tab w:val="left" w:pos="4166"/>
              </w:tabs>
              <w:spacing w:after="0" w:line="240" w:lineRule="auto"/>
              <w:ind w:left="233" w:firstLine="229"/>
              <w:jc w:val="center"/>
              <w:rPr>
                <w:rFonts w:ascii="Times New Roman" w:hAnsi="Times New Roman" w:cs="Times New Roman"/>
                <w:b/>
                <w:sz w:val="18"/>
                <w:szCs w:val="18"/>
              </w:rPr>
            </w:pPr>
            <w:r w:rsidRPr="00EC02AC">
              <w:rPr>
                <w:rFonts w:ascii="Times New Roman" w:hAnsi="Times New Roman" w:cs="Times New Roman"/>
                <w:b/>
                <w:bCs/>
                <w:sz w:val="18"/>
                <w:szCs w:val="18"/>
              </w:rPr>
              <w:t>БАЙМАКСКИЙ РАЙОН</w:t>
            </w:r>
          </w:p>
          <w:p w:rsidR="00AD1895" w:rsidRPr="00EC02AC" w:rsidRDefault="00AD1895" w:rsidP="007819B6">
            <w:pPr>
              <w:tabs>
                <w:tab w:val="left" w:pos="4166"/>
              </w:tabs>
              <w:spacing w:after="0" w:line="240" w:lineRule="auto"/>
              <w:ind w:left="233" w:firstLine="229"/>
              <w:jc w:val="center"/>
              <w:rPr>
                <w:rFonts w:ascii="Times New Roman" w:hAnsi="Times New Roman" w:cs="Times New Roman"/>
                <w:b/>
                <w:sz w:val="18"/>
                <w:szCs w:val="18"/>
              </w:rPr>
            </w:pPr>
          </w:p>
          <w:p w:rsidR="00AD1895" w:rsidRPr="00EC02AC" w:rsidRDefault="00AD1895" w:rsidP="007819B6">
            <w:pPr>
              <w:tabs>
                <w:tab w:val="left" w:pos="4166"/>
              </w:tabs>
              <w:spacing w:after="0" w:line="240" w:lineRule="auto"/>
              <w:jc w:val="center"/>
              <w:rPr>
                <w:rFonts w:ascii="Times New Roman" w:hAnsi="Times New Roman" w:cs="Times New Roman"/>
                <w:bCs/>
                <w:sz w:val="18"/>
                <w:szCs w:val="18"/>
              </w:rPr>
            </w:pPr>
            <w:r w:rsidRPr="00EC02AC">
              <w:rPr>
                <w:rFonts w:ascii="Times New Roman" w:hAnsi="Times New Roman" w:cs="Times New Roman"/>
                <w:bCs/>
                <w:sz w:val="18"/>
                <w:szCs w:val="18"/>
              </w:rPr>
              <w:t>453660, Баймакский  район, с.Мерясово, ул.А.Игибаева, 1</w:t>
            </w:r>
          </w:p>
          <w:p w:rsidR="00AD1895" w:rsidRPr="00EC02AC" w:rsidRDefault="00AD1895" w:rsidP="007819B6">
            <w:pPr>
              <w:spacing w:after="0" w:line="240" w:lineRule="auto"/>
              <w:jc w:val="center"/>
              <w:rPr>
                <w:b/>
                <w:sz w:val="18"/>
                <w:szCs w:val="18"/>
              </w:rPr>
            </w:pPr>
            <w:r w:rsidRPr="00EC02AC">
              <w:rPr>
                <w:rFonts w:ascii="Times New Roman" w:hAnsi="Times New Roman" w:cs="Times New Roman"/>
                <w:bCs/>
                <w:sz w:val="18"/>
                <w:szCs w:val="18"/>
              </w:rPr>
              <w:t>Тел. 8 (34751 ) 4-28-44</w:t>
            </w:r>
          </w:p>
        </w:tc>
      </w:tr>
    </w:tbl>
    <w:p w:rsidR="00AD1895" w:rsidRPr="00EC02AC" w:rsidRDefault="00AD1895" w:rsidP="00AD1895">
      <w:pPr>
        <w:pStyle w:val="a3"/>
        <w:rPr>
          <w:rFonts w:ascii="Times New Roman" w:hAnsi="Times New Roman" w:cs="Times New Roman"/>
          <w:sz w:val="24"/>
          <w:szCs w:val="24"/>
        </w:rPr>
      </w:pPr>
      <w:r w:rsidRPr="00EC02AC">
        <w:rPr>
          <w:rFonts w:ascii="Times New Roman" w:hAnsi="Times New Roman" w:cs="Times New Roman"/>
          <w:sz w:val="24"/>
          <w:szCs w:val="24"/>
        </w:rPr>
        <w:t>Проект решения</w:t>
      </w:r>
    </w:p>
    <w:p w:rsidR="00AD1895" w:rsidRPr="00EC02AC" w:rsidRDefault="00AD1895" w:rsidP="00AD1895">
      <w:pPr>
        <w:pStyle w:val="a3"/>
        <w:jc w:val="center"/>
        <w:rPr>
          <w:rFonts w:ascii="Times New Roman" w:hAnsi="Times New Roman" w:cs="Times New Roman"/>
          <w:b/>
          <w:sz w:val="24"/>
          <w:szCs w:val="24"/>
        </w:rPr>
      </w:pPr>
      <w:r w:rsidRPr="00EC02AC">
        <w:rPr>
          <w:rFonts w:ascii="Times New Roman" w:hAnsi="Times New Roman" w:cs="Times New Roman"/>
          <w:b/>
          <w:sz w:val="24"/>
          <w:szCs w:val="24"/>
        </w:rPr>
        <w:t>О проекте решения «О внесении изменений и дополнений в Устав сельского поселения Мерясовский сельсовет муниципального района Баймакский  район Республики Башкортостан»</w:t>
      </w:r>
    </w:p>
    <w:p w:rsidR="00AD1895" w:rsidRPr="00EC02AC" w:rsidRDefault="00AD1895" w:rsidP="00AD1895">
      <w:pPr>
        <w:pStyle w:val="a3"/>
        <w:rPr>
          <w:rFonts w:ascii="Times New Roman" w:hAnsi="Times New Roman" w:cs="Times New Roman"/>
          <w:sz w:val="24"/>
          <w:szCs w:val="24"/>
        </w:rPr>
      </w:pPr>
    </w:p>
    <w:p w:rsidR="00AD1895" w:rsidRPr="00EC02AC" w:rsidRDefault="00AD1895" w:rsidP="00AD1895">
      <w:pPr>
        <w:pStyle w:val="a3"/>
        <w:rPr>
          <w:rFonts w:ascii="Times New Roman" w:hAnsi="Times New Roman" w:cs="Times New Roman"/>
          <w:sz w:val="24"/>
          <w:szCs w:val="24"/>
        </w:rPr>
      </w:pPr>
      <w:r w:rsidRPr="00EC02AC">
        <w:rPr>
          <w:rFonts w:ascii="Times New Roman" w:hAnsi="Times New Roman" w:cs="Times New Roman"/>
          <w:sz w:val="24"/>
          <w:szCs w:val="24"/>
        </w:rPr>
        <w:t>Совет сельского поселения Мерясовский сельсовет</w:t>
      </w:r>
      <w:r>
        <w:rPr>
          <w:rFonts w:ascii="Times New Roman" w:hAnsi="Times New Roman" w:cs="Times New Roman"/>
          <w:sz w:val="24"/>
          <w:szCs w:val="24"/>
        </w:rPr>
        <w:t xml:space="preserve"> </w:t>
      </w:r>
      <w:r w:rsidRPr="00EC02AC">
        <w:rPr>
          <w:rFonts w:ascii="Times New Roman" w:hAnsi="Times New Roman" w:cs="Times New Roman"/>
          <w:sz w:val="24"/>
          <w:szCs w:val="24"/>
        </w:rPr>
        <w:t xml:space="preserve">муниципального района Баймакский район Республики Башкортостан </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Р Е Ш И Л :</w:t>
      </w:r>
    </w:p>
    <w:p w:rsidR="00AD1895" w:rsidRPr="00EC02AC" w:rsidRDefault="00AD1895" w:rsidP="00AD1895">
      <w:pPr>
        <w:pStyle w:val="a3"/>
        <w:rPr>
          <w:rFonts w:ascii="Times New Roman" w:hAnsi="Times New Roman" w:cs="Times New Roman"/>
          <w:sz w:val="24"/>
          <w:szCs w:val="24"/>
        </w:rPr>
      </w:pPr>
      <w:r w:rsidRPr="00EC02AC">
        <w:rPr>
          <w:rFonts w:ascii="Times New Roman" w:hAnsi="Times New Roman" w:cs="Times New Roman"/>
          <w:sz w:val="24"/>
          <w:szCs w:val="24"/>
        </w:rPr>
        <w:t>1. Внести в Устав сельского поселения Мерясовский сельсовет</w:t>
      </w:r>
      <w:r>
        <w:rPr>
          <w:rFonts w:ascii="Times New Roman" w:hAnsi="Times New Roman" w:cs="Times New Roman"/>
          <w:sz w:val="24"/>
          <w:szCs w:val="24"/>
        </w:rPr>
        <w:t xml:space="preserve"> </w:t>
      </w:r>
      <w:r w:rsidRPr="00EC02AC">
        <w:rPr>
          <w:rFonts w:ascii="Times New Roman" w:hAnsi="Times New Roman" w:cs="Times New Roman"/>
          <w:sz w:val="24"/>
          <w:szCs w:val="24"/>
        </w:rPr>
        <w:t>муниципального района Баймакский район Республики Башкортостан следующие изменения и дополнения:</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b/>
          <w:sz w:val="24"/>
          <w:szCs w:val="24"/>
        </w:rPr>
        <w:t>1.1.</w:t>
      </w:r>
      <w:r w:rsidRPr="00EC02AC">
        <w:rPr>
          <w:rFonts w:ascii="Times New Roman" w:hAnsi="Times New Roman" w:cs="Times New Roman"/>
          <w:sz w:val="24"/>
          <w:szCs w:val="24"/>
        </w:rPr>
        <w:t xml:space="preserve"> в части 1 статьи 3:</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1.1.1.</w:t>
      </w:r>
      <w:r w:rsidRPr="00EC02AC">
        <w:rPr>
          <w:sz w:val="24"/>
          <w:szCs w:val="24"/>
        </w:rPr>
        <w:t xml:space="preserve"> </w:t>
      </w:r>
      <w:hyperlink r:id="rId7" w:history="1">
        <w:r w:rsidRPr="00EC02AC">
          <w:rPr>
            <w:rFonts w:ascii="Times New Roman" w:hAnsi="Times New Roman" w:cs="Times New Roman"/>
            <w:sz w:val="24"/>
            <w:szCs w:val="24"/>
          </w:rPr>
          <w:t xml:space="preserve">пункт 4 </w:t>
        </w:r>
      </w:hyperlink>
      <w:r w:rsidRPr="00EC02AC">
        <w:rPr>
          <w:rFonts w:ascii="Times New Roman" w:hAnsi="Times New Roman" w:cs="Times New Roman"/>
          <w:sz w:val="24"/>
          <w:szCs w:val="24"/>
        </w:rPr>
        <w:t>признать утратившим силу;</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1.1.2. пункт 19 изложить в следующей редакции:</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w:t>
      </w:r>
      <w:r w:rsidRPr="00EC02AC">
        <w:rPr>
          <w:rFonts w:ascii="Times New Roman" w:hAnsi="Times New Roman" w:cs="Times New Roman"/>
          <w:color w:val="000000"/>
          <w:sz w:val="24"/>
          <w:szCs w:val="24"/>
        </w:rPr>
        <w:t xml:space="preserve">19) </w:t>
      </w:r>
      <w:r w:rsidRPr="00EC02AC">
        <w:rPr>
          <w:rFonts w:ascii="Times New Roman" w:hAnsi="Times New Roman" w:cs="Times New Roman"/>
          <w:sz w:val="24"/>
          <w:szCs w:val="24"/>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1.1.3. пункт 20 изложить в следующей редакции:</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 xml:space="preserve">1.1.4. </w:t>
      </w:r>
      <w:hyperlink r:id="rId8" w:history="1">
        <w:r w:rsidRPr="00EC02AC">
          <w:rPr>
            <w:rFonts w:ascii="Times New Roman" w:hAnsi="Times New Roman" w:cs="Times New Roman"/>
            <w:sz w:val="24"/>
            <w:szCs w:val="24"/>
          </w:rPr>
          <w:t>пункт 21</w:t>
        </w:r>
        <w:r w:rsidRPr="00EC02AC">
          <w:rPr>
            <w:rFonts w:ascii="Times New Roman" w:hAnsi="Times New Roman" w:cs="Times New Roman"/>
            <w:color w:val="0000FF"/>
            <w:sz w:val="24"/>
            <w:szCs w:val="24"/>
          </w:rPr>
          <w:t xml:space="preserve"> </w:t>
        </w:r>
      </w:hyperlink>
      <w:r w:rsidRPr="00EC02AC">
        <w:rPr>
          <w:rFonts w:ascii="Times New Roman" w:hAnsi="Times New Roman" w:cs="Times New Roman"/>
          <w:sz w:val="24"/>
          <w:szCs w:val="24"/>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EC02AC">
          <w:rPr>
            <w:rFonts w:ascii="Times New Roman" w:hAnsi="Times New Roman" w:cs="Times New Roman"/>
            <w:sz w:val="24"/>
            <w:szCs w:val="24"/>
          </w:rPr>
          <w:t>кодексом</w:t>
        </w:r>
      </w:hyperlink>
      <w:r w:rsidRPr="00EC02AC">
        <w:rPr>
          <w:rFonts w:ascii="Times New Roman" w:hAnsi="Times New Roman" w:cs="Times New Roman"/>
          <w:sz w:val="24"/>
          <w:szCs w:val="24"/>
        </w:rPr>
        <w:t xml:space="preserve"> Российской Федерации";</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 xml:space="preserve">1.1.5. </w:t>
      </w:r>
      <w:hyperlink r:id="rId10" w:history="1">
        <w:r w:rsidRPr="00EC02AC">
          <w:rPr>
            <w:rFonts w:ascii="Times New Roman" w:hAnsi="Times New Roman" w:cs="Times New Roman"/>
            <w:sz w:val="24"/>
            <w:szCs w:val="24"/>
          </w:rPr>
          <w:t xml:space="preserve">пункт 24 </w:t>
        </w:r>
      </w:hyperlink>
      <w:r w:rsidRPr="00EC02AC">
        <w:rPr>
          <w:rFonts w:ascii="Times New Roman" w:hAnsi="Times New Roman" w:cs="Times New Roman"/>
          <w:sz w:val="24"/>
          <w:szCs w:val="24"/>
        </w:rPr>
        <w:t>признать утратившим силу;</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b/>
          <w:sz w:val="24"/>
          <w:szCs w:val="24"/>
        </w:rPr>
        <w:t xml:space="preserve">1.2. </w:t>
      </w:r>
      <w:r w:rsidRPr="00EC02AC">
        <w:rPr>
          <w:rFonts w:ascii="Times New Roman" w:hAnsi="Times New Roman" w:cs="Times New Roman"/>
          <w:sz w:val="24"/>
          <w:szCs w:val="24"/>
        </w:rPr>
        <w:t>в части 1 статьи 4:</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lastRenderedPageBreak/>
        <w:t>1.2.1. пункт 12 признать утратившим силу;</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1.2.2. дополнить пунктами 15 и 16 следующего содержания:</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 xml:space="preserve">16) осуществление мероприятий по защите прав потребителей, предусмотренных </w:t>
      </w:r>
      <w:hyperlink r:id="rId11" w:history="1">
        <w:r w:rsidRPr="00EC02AC">
          <w:rPr>
            <w:rFonts w:ascii="Times New Roman" w:hAnsi="Times New Roman" w:cs="Times New Roman"/>
            <w:sz w:val="24"/>
            <w:szCs w:val="24"/>
          </w:rPr>
          <w:t>Законом</w:t>
        </w:r>
      </w:hyperlink>
      <w:r w:rsidRPr="00EC02AC">
        <w:rPr>
          <w:rFonts w:ascii="Times New Roman" w:hAnsi="Times New Roman" w:cs="Times New Roman"/>
          <w:sz w:val="24"/>
          <w:szCs w:val="24"/>
        </w:rPr>
        <w:t xml:space="preserve"> Российской Федерации от 7 февраля 1992 года </w:t>
      </w:r>
      <w:r w:rsidRPr="00EC02AC">
        <w:rPr>
          <w:rFonts w:ascii="Times New Roman" w:hAnsi="Times New Roman" w:cs="Times New Roman"/>
          <w:sz w:val="24"/>
          <w:szCs w:val="24"/>
        </w:rPr>
        <w:br/>
        <w:t>№ 2300-1 «О защите прав потребителей».»;</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b/>
          <w:sz w:val="24"/>
          <w:szCs w:val="24"/>
        </w:rPr>
        <w:t xml:space="preserve">1.3. </w:t>
      </w:r>
      <w:r w:rsidRPr="00EC02AC">
        <w:rPr>
          <w:rFonts w:ascii="Times New Roman" w:hAnsi="Times New Roman" w:cs="Times New Roman"/>
          <w:sz w:val="24"/>
          <w:szCs w:val="24"/>
        </w:rPr>
        <w:t>в части 1 статьи 5:</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1.3.1. дополнить пунктом 4.1 следующего содержания:</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1.3.2. пункт 9 изложить в следующей редакции:</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b/>
          <w:sz w:val="24"/>
          <w:szCs w:val="24"/>
        </w:rPr>
        <w:t xml:space="preserve">1.4. </w:t>
      </w:r>
      <w:r w:rsidRPr="00EC02AC">
        <w:rPr>
          <w:rFonts w:ascii="Times New Roman" w:hAnsi="Times New Roman" w:cs="Times New Roman"/>
          <w:sz w:val="24"/>
          <w:szCs w:val="24"/>
        </w:rPr>
        <w:t>дополнить статьей 8.1 следующего содержания:</w:t>
      </w:r>
    </w:p>
    <w:p w:rsidR="00AD1895" w:rsidRPr="00EC02AC" w:rsidRDefault="00AD1895" w:rsidP="00AD1895">
      <w:pPr>
        <w:pStyle w:val="a3"/>
        <w:jc w:val="both"/>
        <w:rPr>
          <w:rFonts w:ascii="Times New Roman" w:hAnsi="Times New Roman" w:cs="Times New Roman"/>
          <w:sz w:val="24"/>
          <w:szCs w:val="24"/>
        </w:rPr>
      </w:pP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w:t>
      </w:r>
      <w:r w:rsidRPr="00EC02AC">
        <w:rPr>
          <w:rFonts w:ascii="Times New Roman" w:hAnsi="Times New Roman" w:cs="Times New Roman"/>
          <w:b/>
          <w:sz w:val="24"/>
          <w:szCs w:val="24"/>
        </w:rPr>
        <w:t>Статья 8.1. Сход граждан</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 Сход граждан может проводиться в случаях, установленных Федеральным законом.</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3. Решение о проведении схода граждан принимается представительным органом местного самоуправления.</w:t>
      </w:r>
    </w:p>
    <w:p w:rsidR="00AD1895" w:rsidRPr="00EC02AC" w:rsidRDefault="00AD1895" w:rsidP="00AD1895">
      <w:pPr>
        <w:autoSpaceDE w:val="0"/>
        <w:autoSpaceDN w:val="0"/>
        <w:adjustRightInd w:val="0"/>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4. Инициатива о проведении схода граждан оформляется в виде заявления с указанием:</w:t>
      </w:r>
    </w:p>
    <w:p w:rsidR="00AD1895" w:rsidRPr="00EC02AC" w:rsidRDefault="00AD1895" w:rsidP="00AD1895">
      <w:pPr>
        <w:autoSpaceDE w:val="0"/>
        <w:autoSpaceDN w:val="0"/>
        <w:adjustRightInd w:val="0"/>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вопроса, выносимого на сход;</w:t>
      </w:r>
    </w:p>
    <w:p w:rsidR="00AD1895" w:rsidRPr="00EC02AC" w:rsidRDefault="00AD1895" w:rsidP="00AD1895">
      <w:pPr>
        <w:autoSpaceDE w:val="0"/>
        <w:autoSpaceDN w:val="0"/>
        <w:adjustRightInd w:val="0"/>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AD1895" w:rsidRPr="00EC02AC" w:rsidRDefault="00AD1895" w:rsidP="00AD1895">
      <w:pPr>
        <w:autoSpaceDE w:val="0"/>
        <w:autoSpaceDN w:val="0"/>
        <w:adjustRightInd w:val="0"/>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К заявлению прилагаются проект муниципального правового акта и материалы по вопросам, выносимым на решение схода граждан.</w:t>
      </w:r>
    </w:p>
    <w:p w:rsidR="00AD1895" w:rsidRPr="00EC02AC" w:rsidRDefault="00AD1895" w:rsidP="00AD1895">
      <w:pPr>
        <w:autoSpaceDE w:val="0"/>
        <w:autoSpaceDN w:val="0"/>
        <w:adjustRightInd w:val="0"/>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AD1895" w:rsidRPr="00EC02AC" w:rsidRDefault="00AD1895" w:rsidP="00AD1895">
      <w:pPr>
        <w:autoSpaceDE w:val="0"/>
        <w:autoSpaceDN w:val="0"/>
        <w:adjustRightInd w:val="0"/>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5. Решение представительного органа местного самоуправления о проведении схода граждан должно содержать:</w:t>
      </w:r>
    </w:p>
    <w:p w:rsidR="00AD1895" w:rsidRPr="00EC02AC" w:rsidRDefault="00AD1895" w:rsidP="00AD1895">
      <w:pPr>
        <w:autoSpaceDE w:val="0"/>
        <w:autoSpaceDN w:val="0"/>
        <w:adjustRightInd w:val="0"/>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вопросы, выносимые на сход граждан;</w:t>
      </w:r>
    </w:p>
    <w:p w:rsidR="00AD1895" w:rsidRPr="00EC02AC" w:rsidRDefault="00AD1895" w:rsidP="00AD1895">
      <w:pPr>
        <w:autoSpaceDE w:val="0"/>
        <w:autoSpaceDN w:val="0"/>
        <w:adjustRightInd w:val="0"/>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информацию о времени и месте проведения схода граждан.</w:t>
      </w:r>
    </w:p>
    <w:p w:rsidR="00AD1895" w:rsidRPr="00EC02AC" w:rsidRDefault="00AD1895" w:rsidP="00AD1895">
      <w:pPr>
        <w:autoSpaceDE w:val="0"/>
        <w:autoSpaceDN w:val="0"/>
        <w:adjustRightInd w:val="0"/>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AD1895" w:rsidRPr="00EC02AC" w:rsidRDefault="00AD1895" w:rsidP="00AD1895">
      <w:pPr>
        <w:autoSpaceDE w:val="0"/>
        <w:autoSpaceDN w:val="0"/>
        <w:adjustRightInd w:val="0"/>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 xml:space="preserve">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w:t>
      </w:r>
      <w:r w:rsidRPr="00EC02AC">
        <w:rPr>
          <w:rFonts w:ascii="Times New Roman" w:hAnsi="Times New Roman" w:cs="Times New Roman"/>
          <w:sz w:val="24"/>
          <w:szCs w:val="24"/>
        </w:rPr>
        <w:lastRenderedPageBreak/>
        <w:t>руководители организаций, расположенных на соответствующей территории, представители средств массовой информации, общественных объединений.</w:t>
      </w:r>
    </w:p>
    <w:p w:rsidR="00AD1895" w:rsidRPr="00EC02AC" w:rsidRDefault="00AD1895" w:rsidP="00AD1895">
      <w:pPr>
        <w:autoSpaceDE w:val="0"/>
        <w:autoSpaceDN w:val="0"/>
        <w:adjustRightInd w:val="0"/>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Подготовка и проведение схода обеспечиваются главой муниципального образования.</w:t>
      </w:r>
    </w:p>
    <w:p w:rsidR="00AD1895" w:rsidRPr="00EC02AC" w:rsidRDefault="00AD1895" w:rsidP="00AD1895">
      <w:pPr>
        <w:autoSpaceDE w:val="0"/>
        <w:autoSpaceDN w:val="0"/>
        <w:adjustRightInd w:val="0"/>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AD1895" w:rsidRPr="00EC02AC" w:rsidRDefault="00AD1895" w:rsidP="00AD1895">
      <w:pPr>
        <w:autoSpaceDE w:val="0"/>
        <w:autoSpaceDN w:val="0"/>
        <w:adjustRightInd w:val="0"/>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8. Регистрацию участников схода осуществляют лица, ответственные за подготовку и проведение схода.</w:t>
      </w:r>
    </w:p>
    <w:p w:rsidR="00AD1895" w:rsidRPr="00EC02AC" w:rsidRDefault="00AD1895" w:rsidP="00AD1895">
      <w:pPr>
        <w:autoSpaceDE w:val="0"/>
        <w:autoSpaceDN w:val="0"/>
        <w:adjustRightInd w:val="0"/>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9. Для ведения схода и его протоколов избирается президиум или председатель и секретарь схода. Повестка дня утверждается сходом.</w:t>
      </w:r>
    </w:p>
    <w:p w:rsidR="00AD1895" w:rsidRPr="00EC02AC" w:rsidRDefault="00AD1895" w:rsidP="00AD1895">
      <w:pPr>
        <w:autoSpaceDE w:val="0"/>
        <w:autoSpaceDN w:val="0"/>
        <w:adjustRightInd w:val="0"/>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AD1895" w:rsidRPr="00EC02AC" w:rsidRDefault="00AD1895" w:rsidP="00AD1895">
      <w:pPr>
        <w:autoSpaceDE w:val="0"/>
        <w:autoSpaceDN w:val="0"/>
        <w:adjustRightInd w:val="0"/>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Список присутствующих заверяется лицами, ответственными за регистрацию, и прилагается к протоколу схода.</w:t>
      </w:r>
    </w:p>
    <w:p w:rsidR="00AD1895" w:rsidRPr="00EC02AC" w:rsidRDefault="00AD1895" w:rsidP="00AD1895">
      <w:pPr>
        <w:autoSpaceDE w:val="0"/>
        <w:autoSpaceDN w:val="0"/>
        <w:adjustRightInd w:val="0"/>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AD1895" w:rsidRPr="00EC02AC" w:rsidRDefault="00AD1895" w:rsidP="00AD1895">
      <w:pPr>
        <w:autoSpaceDE w:val="0"/>
        <w:autoSpaceDN w:val="0"/>
        <w:adjustRightInd w:val="0"/>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12. Изменения и дополнения в решения, принятые сходом, могут вноситься только самим сходом.»;</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b/>
          <w:sz w:val="24"/>
          <w:szCs w:val="24"/>
        </w:rPr>
        <w:t>1.5.</w:t>
      </w:r>
      <w:r w:rsidRPr="00EC02AC">
        <w:rPr>
          <w:rFonts w:ascii="Times New Roman" w:hAnsi="Times New Roman" w:cs="Times New Roman"/>
          <w:sz w:val="24"/>
          <w:szCs w:val="24"/>
        </w:rPr>
        <w:t xml:space="preserve"> дополнить статьей 10.1 следующего содержания:</w:t>
      </w:r>
    </w:p>
    <w:p w:rsidR="00AD1895" w:rsidRPr="00EC02AC" w:rsidRDefault="00AD1895" w:rsidP="00AD1895">
      <w:pPr>
        <w:pStyle w:val="a3"/>
        <w:jc w:val="both"/>
        <w:rPr>
          <w:rFonts w:ascii="Times New Roman" w:hAnsi="Times New Roman" w:cs="Times New Roman"/>
          <w:sz w:val="24"/>
          <w:szCs w:val="24"/>
        </w:rPr>
      </w:pP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w:t>
      </w:r>
      <w:r w:rsidRPr="00EC02AC">
        <w:rPr>
          <w:rFonts w:ascii="Times New Roman" w:hAnsi="Times New Roman" w:cs="Times New Roman"/>
          <w:b/>
          <w:sz w:val="24"/>
          <w:szCs w:val="24"/>
        </w:rPr>
        <w:t>Статья 10.1. Староста сельского населенного пункта</w:t>
      </w:r>
    </w:p>
    <w:p w:rsidR="00AD1895" w:rsidRPr="00EC02AC" w:rsidRDefault="00AD1895" w:rsidP="00AD1895">
      <w:pPr>
        <w:pStyle w:val="a3"/>
        <w:jc w:val="both"/>
        <w:rPr>
          <w:rFonts w:ascii="Times New Roman" w:hAnsi="Times New Roman" w:cs="Times New Roman"/>
          <w:sz w:val="24"/>
          <w:szCs w:val="24"/>
        </w:rPr>
      </w:pP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4. Старостой сельского населенного пункта не может быть назначено лицо:</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2) признанное судом недееспособным или ограниченно дееспособным;</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3) имеющее непогашенную или неснятую судимость.</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5. Срок полномочий старосты сельского населенного пункта составляет четыре года.</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6. Староста сельского населенного пункта для решения возложенных на него задач:</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AD1895" w:rsidRPr="00EC02AC" w:rsidRDefault="00AD1895" w:rsidP="00AD1895">
      <w:pPr>
        <w:pStyle w:val="a6"/>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b/>
          <w:sz w:val="24"/>
          <w:szCs w:val="24"/>
        </w:rPr>
        <w:t>1.6.</w:t>
      </w:r>
      <w:r w:rsidRPr="00EC02AC">
        <w:rPr>
          <w:rFonts w:ascii="Times New Roman" w:hAnsi="Times New Roman" w:cs="Times New Roman"/>
          <w:sz w:val="24"/>
          <w:szCs w:val="24"/>
        </w:rPr>
        <w:t xml:space="preserve"> в статье 11:</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1.6.1.</w:t>
      </w:r>
      <w:r w:rsidRPr="00EC02AC">
        <w:rPr>
          <w:sz w:val="24"/>
          <w:szCs w:val="24"/>
        </w:rPr>
        <w:t xml:space="preserve"> </w:t>
      </w:r>
      <w:r w:rsidRPr="00EC02AC">
        <w:rPr>
          <w:rFonts w:ascii="Times New Roman" w:hAnsi="Times New Roman" w:cs="Times New Roman"/>
          <w:sz w:val="24"/>
          <w:szCs w:val="24"/>
        </w:rPr>
        <w:t>наименование статьи изложить в следующей редакции:</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«Статья 11. Публичные слушания, общественные обсуждения»;</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1.6.2. в части 3:</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дополнить пунктом 2.1 следующего содержания:</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«2.1) проект стратегии социально-экономического развития Сельского поселения;»;</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пункт 3 признать утратившим силу;</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 xml:space="preserve">1.6.4. дополнить частью 5 следующего содержания: </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b/>
          <w:sz w:val="24"/>
          <w:szCs w:val="24"/>
        </w:rPr>
        <w:t>1.7.</w:t>
      </w:r>
      <w:r w:rsidRPr="00EC02AC">
        <w:rPr>
          <w:rFonts w:ascii="Times New Roman" w:hAnsi="Times New Roman" w:cs="Times New Roman"/>
          <w:sz w:val="24"/>
          <w:szCs w:val="24"/>
        </w:rPr>
        <w:t xml:space="preserve"> в части 6 статьи 18:</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1.7.1. пункт 4 изложить в следующей редакции:</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«4) утверждение стратегии социально-экономического развития Сельского поселения;»;</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1.7.2. дополнить пунктом 11 следующего содержания:</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«11) утверждение правил благоустройства территории Сельского поселения.»;</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b/>
          <w:sz w:val="24"/>
          <w:szCs w:val="24"/>
        </w:rPr>
        <w:t>1.8.</w:t>
      </w:r>
      <w:r w:rsidRPr="00EC02AC">
        <w:rPr>
          <w:rFonts w:ascii="Times New Roman" w:hAnsi="Times New Roman" w:cs="Times New Roman"/>
          <w:sz w:val="24"/>
          <w:szCs w:val="24"/>
        </w:rPr>
        <w:t xml:space="preserve"> в статье 19:</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1.8.1. часть 8 изложить в следующей  редакции:</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1.8.2. дополнить частью 9 следующего содержания:</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AD1895" w:rsidRPr="00EC02AC" w:rsidRDefault="00AD1895" w:rsidP="00AD1895">
      <w:pPr>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lastRenderedPageBreak/>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AD1895" w:rsidRPr="00EC02AC" w:rsidRDefault="00AD1895" w:rsidP="00AD1895">
      <w:pPr>
        <w:spacing w:after="0" w:line="240" w:lineRule="auto"/>
        <w:jc w:val="both"/>
        <w:rPr>
          <w:rFonts w:ascii="Times New Roman" w:hAnsi="Times New Roman" w:cs="Times New Roman"/>
          <w:sz w:val="24"/>
          <w:szCs w:val="24"/>
        </w:rPr>
      </w:pPr>
      <w:r w:rsidRPr="00EC02AC">
        <w:rPr>
          <w:rFonts w:ascii="Times New Roman" w:hAnsi="Times New Roman" w:cs="Times New Roman"/>
          <w:b/>
          <w:sz w:val="24"/>
          <w:szCs w:val="24"/>
        </w:rPr>
        <w:t>1.9.</w:t>
      </w:r>
      <w:r w:rsidRPr="00EC02AC">
        <w:rPr>
          <w:rFonts w:ascii="Times New Roman" w:hAnsi="Times New Roman" w:cs="Times New Roman"/>
          <w:sz w:val="24"/>
          <w:szCs w:val="24"/>
        </w:rPr>
        <w:t xml:space="preserve"> часть 9 статьи 22 изложить в следующей редакции:</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«9. Полномочия депутата прекращаются досрочно в случае несоблюдения ограничений, установленных Федеральным законом.»;</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b/>
          <w:sz w:val="24"/>
          <w:szCs w:val="24"/>
        </w:rPr>
        <w:t xml:space="preserve">1.10. </w:t>
      </w:r>
      <w:r w:rsidRPr="00EC02AC">
        <w:rPr>
          <w:rFonts w:ascii="Times New Roman" w:hAnsi="Times New Roman" w:cs="Times New Roman"/>
          <w:sz w:val="24"/>
          <w:szCs w:val="24"/>
        </w:rPr>
        <w:t>абзац второй части 4 статьи 26 изложить в следующей редакции:</w:t>
      </w:r>
    </w:p>
    <w:p w:rsidR="00AD1895" w:rsidRPr="00EC02AC" w:rsidRDefault="00AD1895" w:rsidP="00AD1895">
      <w:pPr>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AD1895" w:rsidRPr="00EC02AC" w:rsidRDefault="00AD1895" w:rsidP="00AD1895">
      <w:pPr>
        <w:spacing w:after="0" w:line="240" w:lineRule="auto"/>
        <w:jc w:val="both"/>
        <w:rPr>
          <w:rFonts w:ascii="Times New Roman" w:hAnsi="Times New Roman" w:cs="Times New Roman"/>
          <w:sz w:val="24"/>
          <w:szCs w:val="24"/>
        </w:rPr>
      </w:pPr>
      <w:r w:rsidRPr="00EC02AC">
        <w:rPr>
          <w:rFonts w:ascii="Times New Roman" w:hAnsi="Times New Roman" w:cs="Times New Roman"/>
          <w:b/>
          <w:sz w:val="24"/>
          <w:szCs w:val="24"/>
        </w:rPr>
        <w:t xml:space="preserve">1.11. </w:t>
      </w:r>
      <w:r w:rsidRPr="00EC02AC">
        <w:rPr>
          <w:rFonts w:ascii="Times New Roman" w:hAnsi="Times New Roman" w:cs="Times New Roman"/>
          <w:sz w:val="24"/>
          <w:szCs w:val="24"/>
        </w:rPr>
        <w:t>Дополнить статьей 27.1 следующего содержания:</w:t>
      </w:r>
    </w:p>
    <w:p w:rsidR="00AD1895" w:rsidRPr="00EC02AC" w:rsidRDefault="00AD1895" w:rsidP="00AD1895">
      <w:pPr>
        <w:pStyle w:val="a3"/>
        <w:jc w:val="both"/>
        <w:rPr>
          <w:rFonts w:ascii="Times New Roman" w:hAnsi="Times New Roman" w:cs="Times New Roman"/>
          <w:sz w:val="24"/>
          <w:szCs w:val="24"/>
        </w:rPr>
      </w:pPr>
    </w:p>
    <w:p w:rsidR="00AD1895" w:rsidRPr="00EC02AC" w:rsidRDefault="00AD1895" w:rsidP="00AD1895">
      <w:pPr>
        <w:pStyle w:val="a3"/>
        <w:jc w:val="both"/>
        <w:rPr>
          <w:rFonts w:ascii="Times New Roman" w:hAnsi="Times New Roman" w:cs="Times New Roman"/>
          <w:b/>
          <w:bCs/>
          <w:sz w:val="24"/>
          <w:szCs w:val="24"/>
        </w:rPr>
      </w:pPr>
      <w:r w:rsidRPr="00EC02AC">
        <w:rPr>
          <w:rFonts w:ascii="Times New Roman" w:hAnsi="Times New Roman" w:cs="Times New Roman"/>
          <w:sz w:val="24"/>
          <w:szCs w:val="24"/>
        </w:rPr>
        <w:t>«</w:t>
      </w:r>
      <w:r w:rsidRPr="00EC02AC">
        <w:rPr>
          <w:rFonts w:ascii="Times New Roman" w:hAnsi="Times New Roman" w:cs="Times New Roman"/>
          <w:b/>
          <w:bCs/>
          <w:sz w:val="24"/>
          <w:szCs w:val="24"/>
        </w:rPr>
        <w:t>Статья 27.1. Содержание правил благоустройства территории Сельского поселения</w:t>
      </w:r>
    </w:p>
    <w:p w:rsidR="00AD1895" w:rsidRPr="00EC02AC" w:rsidRDefault="00AD1895" w:rsidP="00AD1895">
      <w:pPr>
        <w:pStyle w:val="a3"/>
        <w:jc w:val="both"/>
        <w:rPr>
          <w:rFonts w:ascii="Times New Roman" w:hAnsi="Times New Roman" w:cs="Times New Roman"/>
          <w:sz w:val="24"/>
          <w:szCs w:val="24"/>
        </w:rPr>
      </w:pP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 Правила благоустройства территории Сельского поселения утверждаются Советом.</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2. Правила благоустройства территории Сельского поселения могут регулировать вопросы:</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2) внешнего вида фасадов и ограждающих конструкций зданий, строений, сооружений;</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4) организации освещения территории Сельского поселения, включая архитектурную подсветку зданий, строений, сооружений;</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10) уборки территории Сельского поселения, в том числе в зимний период;</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11) организации стоков ливневых вод;</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12) порядка проведения земляных работ;</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Республики Башкортостан;</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15) праздничного оформления территории Сельского поселения;</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Сельского поселения;</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17) осуществления контроля за соблюдением правил благоустройства территории Сельского поселения.»;</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b/>
          <w:sz w:val="24"/>
          <w:szCs w:val="24"/>
        </w:rPr>
        <w:t>1.12.</w:t>
      </w:r>
      <w:r w:rsidRPr="00EC02AC">
        <w:rPr>
          <w:rFonts w:ascii="Times New Roman" w:hAnsi="Times New Roman" w:cs="Times New Roman"/>
          <w:sz w:val="24"/>
          <w:szCs w:val="24"/>
        </w:rPr>
        <w:t xml:space="preserve"> в статье 29:</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1.12.1. абзац 1 части 2 изложить в следующей редакции:</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w:t>
      </w:r>
      <w:r w:rsidRPr="00EC02AC">
        <w:rPr>
          <w:rFonts w:ascii="Times New Roman" w:hAnsi="Times New Roman" w:cs="Times New Roman"/>
          <w:sz w:val="24"/>
          <w:szCs w:val="24"/>
        </w:rPr>
        <w:lastRenderedPageBreak/>
        <w:t xml:space="preserve">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1.12.2. часть 3 изложить в следующей редакции:</w:t>
      </w:r>
    </w:p>
    <w:p w:rsidR="00AD1895" w:rsidRPr="00EC02AC" w:rsidRDefault="00AD1895" w:rsidP="00AD1895">
      <w:pPr>
        <w:pStyle w:val="a6"/>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AD1895" w:rsidRPr="00EC02AC" w:rsidRDefault="00AD1895" w:rsidP="00AD1895">
      <w:pPr>
        <w:pStyle w:val="a3"/>
        <w:jc w:val="both"/>
        <w:rPr>
          <w:rFonts w:ascii="Times New Roman" w:hAnsi="Times New Roman" w:cs="Times New Roman"/>
          <w:sz w:val="24"/>
          <w:szCs w:val="24"/>
        </w:rPr>
      </w:pPr>
      <w:r w:rsidRPr="00EC02AC">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D1895" w:rsidRPr="00EC02AC" w:rsidRDefault="00AD1895" w:rsidP="00AD1895">
      <w:pPr>
        <w:pStyle w:val="a6"/>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AD1895" w:rsidRPr="00EC02AC" w:rsidRDefault="00AD1895" w:rsidP="00AD1895">
      <w:pPr>
        <w:pStyle w:val="a6"/>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Муниципальные правовые акты и соглашения могут быть доведены до всеобщего сведения по телевидению и радио.</w:t>
      </w:r>
    </w:p>
    <w:p w:rsidR="00AD1895" w:rsidRPr="00EC02AC" w:rsidRDefault="00AD1895" w:rsidP="00AD1895">
      <w:pPr>
        <w:pStyle w:val="a6"/>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AD1895" w:rsidRPr="00EC02AC" w:rsidRDefault="00AD1895" w:rsidP="00AD1895">
      <w:pPr>
        <w:spacing w:after="0" w:line="240" w:lineRule="auto"/>
        <w:jc w:val="both"/>
        <w:rPr>
          <w:rFonts w:ascii="Times New Roman" w:hAnsi="Times New Roman" w:cs="Times New Roman"/>
          <w:sz w:val="24"/>
          <w:szCs w:val="24"/>
        </w:rPr>
      </w:pPr>
      <w:r w:rsidRPr="00EC02AC">
        <w:rPr>
          <w:rFonts w:ascii="Times New Roman" w:hAnsi="Times New Roman" w:cs="Times New Roman"/>
          <w:b/>
          <w:sz w:val="24"/>
          <w:szCs w:val="24"/>
        </w:rPr>
        <w:t xml:space="preserve">1.13. </w:t>
      </w:r>
      <w:r w:rsidRPr="00EC02AC">
        <w:rPr>
          <w:rFonts w:ascii="Times New Roman" w:hAnsi="Times New Roman" w:cs="Times New Roman"/>
          <w:sz w:val="24"/>
          <w:szCs w:val="24"/>
        </w:rPr>
        <w:t>Дополнить статьей 36.1 следующего содержания:</w:t>
      </w:r>
    </w:p>
    <w:p w:rsidR="00AD1895" w:rsidRPr="00EC02AC" w:rsidRDefault="00AD1895" w:rsidP="00AD1895">
      <w:pPr>
        <w:spacing w:after="0" w:line="240" w:lineRule="auto"/>
        <w:rPr>
          <w:rFonts w:ascii="Times New Roman" w:hAnsi="Times New Roman" w:cs="Times New Roman"/>
          <w:sz w:val="24"/>
          <w:szCs w:val="24"/>
        </w:rPr>
      </w:pPr>
    </w:p>
    <w:p w:rsidR="00AD1895" w:rsidRPr="00EC02AC" w:rsidRDefault="00AD1895" w:rsidP="00AD1895">
      <w:pPr>
        <w:spacing w:after="0" w:line="240" w:lineRule="auto"/>
        <w:rPr>
          <w:rFonts w:ascii="Times New Roman" w:hAnsi="Times New Roman" w:cs="Times New Roman"/>
          <w:b/>
          <w:sz w:val="24"/>
          <w:szCs w:val="24"/>
        </w:rPr>
      </w:pPr>
      <w:r w:rsidRPr="00EC02AC">
        <w:rPr>
          <w:rFonts w:ascii="Times New Roman" w:hAnsi="Times New Roman" w:cs="Times New Roman"/>
          <w:sz w:val="24"/>
          <w:szCs w:val="24"/>
        </w:rPr>
        <w:t>«</w:t>
      </w:r>
      <w:r w:rsidRPr="00EC02AC">
        <w:rPr>
          <w:rFonts w:ascii="Times New Roman" w:hAnsi="Times New Roman" w:cs="Times New Roman"/>
          <w:b/>
          <w:sz w:val="24"/>
          <w:szCs w:val="24"/>
        </w:rPr>
        <w:t>Статья 36.1. Средства самообложения граждан</w:t>
      </w:r>
    </w:p>
    <w:p w:rsidR="00AD1895" w:rsidRPr="00EC02AC" w:rsidRDefault="00AD1895" w:rsidP="00AD1895">
      <w:pPr>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AD1895" w:rsidRPr="00EC02AC" w:rsidRDefault="00AD1895" w:rsidP="00AD1895">
      <w:pPr>
        <w:spacing w:after="0" w:line="240" w:lineRule="auto"/>
        <w:jc w:val="both"/>
        <w:rPr>
          <w:rFonts w:ascii="Times New Roman" w:hAnsi="Times New Roman" w:cs="Times New Roman"/>
          <w:bCs/>
          <w:sz w:val="24"/>
          <w:szCs w:val="24"/>
        </w:rPr>
      </w:pPr>
      <w:r w:rsidRPr="00EC02AC">
        <w:rPr>
          <w:rFonts w:ascii="Times New Roman" w:hAnsi="Times New Roman" w:cs="Times New Roman"/>
          <w:bCs/>
          <w:sz w:val="24"/>
          <w:szCs w:val="24"/>
        </w:rPr>
        <w:t xml:space="preserve">2. Вопросы введения и использования указанных в </w:t>
      </w:r>
      <w:hyperlink r:id="rId12" w:history="1">
        <w:r w:rsidRPr="00EC02AC">
          <w:rPr>
            <w:rFonts w:ascii="Times New Roman" w:hAnsi="Times New Roman" w:cs="Times New Roman"/>
            <w:bCs/>
            <w:sz w:val="24"/>
            <w:szCs w:val="24"/>
          </w:rPr>
          <w:t>части 1</w:t>
        </w:r>
      </w:hyperlink>
      <w:r w:rsidRPr="00EC02AC">
        <w:rPr>
          <w:rFonts w:ascii="Times New Roman" w:hAnsi="Times New Roman" w:cs="Times New Roman"/>
          <w:bCs/>
          <w:sz w:val="24"/>
          <w:szCs w:val="24"/>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AD1895" w:rsidRPr="00EC02AC" w:rsidRDefault="00AD1895" w:rsidP="00AD1895">
      <w:pPr>
        <w:autoSpaceDE w:val="0"/>
        <w:autoSpaceDN w:val="0"/>
        <w:adjustRightInd w:val="0"/>
        <w:spacing w:after="0" w:line="240" w:lineRule="auto"/>
        <w:jc w:val="both"/>
        <w:rPr>
          <w:rFonts w:ascii="Times New Roman" w:hAnsi="Times New Roman" w:cs="Times New Roman"/>
          <w:sz w:val="24"/>
          <w:szCs w:val="24"/>
        </w:rPr>
      </w:pPr>
      <w:r w:rsidRPr="00EC02AC">
        <w:rPr>
          <w:rFonts w:ascii="Times New Roman" w:hAnsi="Times New Roman" w:cs="Times New Roman"/>
          <w:sz w:val="24"/>
          <w:szCs w:val="24"/>
        </w:rPr>
        <w:t>3.</w:t>
      </w:r>
      <w:r w:rsidRPr="00EC02AC">
        <w:rPr>
          <w:rFonts w:ascii="Times New Roman" w:hAnsi="Times New Roman" w:cs="Times New Roman"/>
          <w:b/>
          <w:sz w:val="24"/>
          <w:szCs w:val="24"/>
        </w:rPr>
        <w:t xml:space="preserve"> </w:t>
      </w:r>
      <w:hyperlink r:id="rId13" w:history="1">
        <w:r w:rsidRPr="00EC02AC">
          <w:rPr>
            <w:rFonts w:ascii="Times New Roman" w:hAnsi="Times New Roman" w:cs="Times New Roman"/>
            <w:sz w:val="24"/>
            <w:szCs w:val="24"/>
          </w:rPr>
          <w:t>Пункт 1.1.</w:t>
        </w:r>
      </w:hyperlink>
      <w:r w:rsidRPr="00EC02AC">
        <w:rPr>
          <w:rFonts w:ascii="Times New Roman" w:hAnsi="Times New Roman" w:cs="Times New Roman"/>
          <w:sz w:val="24"/>
          <w:szCs w:val="24"/>
        </w:rPr>
        <w:t>2 настоящего решения вступает в силу с 1 января 2019 года.</w:t>
      </w:r>
    </w:p>
    <w:p w:rsidR="00AD1895" w:rsidRPr="00EC02AC" w:rsidRDefault="00AD1895" w:rsidP="00AD189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 </w:t>
      </w:r>
      <w:r w:rsidRPr="00EC02AC">
        <w:rPr>
          <w:rFonts w:ascii="Times New Roman" w:hAnsi="Times New Roman" w:cs="Times New Roman"/>
          <w:sz w:val="24"/>
          <w:szCs w:val="24"/>
        </w:rPr>
        <w:t>Настоящее решение обнародовать на стенде и  раз</w:t>
      </w:r>
      <w:r>
        <w:rPr>
          <w:rFonts w:ascii="Times New Roman" w:hAnsi="Times New Roman" w:cs="Times New Roman"/>
          <w:sz w:val="24"/>
          <w:szCs w:val="24"/>
        </w:rPr>
        <w:t>местить на сайте</w:t>
      </w:r>
      <w:r w:rsidRPr="00EC02AC">
        <w:rPr>
          <w:rFonts w:ascii="Times New Roman" w:hAnsi="Times New Roman" w:cs="Times New Roman"/>
          <w:sz w:val="24"/>
          <w:szCs w:val="24"/>
        </w:rPr>
        <w:t xml:space="preserve"> после его государственной регистрации.</w:t>
      </w:r>
    </w:p>
    <w:p w:rsidR="00AD1895" w:rsidRPr="00EC02AC" w:rsidRDefault="00AD1895" w:rsidP="00AD1895">
      <w:pPr>
        <w:autoSpaceDE w:val="0"/>
        <w:autoSpaceDN w:val="0"/>
        <w:adjustRightInd w:val="0"/>
        <w:spacing w:after="0" w:line="240" w:lineRule="auto"/>
        <w:ind w:firstLine="540"/>
        <w:jc w:val="both"/>
        <w:rPr>
          <w:rFonts w:ascii="Times New Roman" w:hAnsi="Times New Roman" w:cs="Times New Roman"/>
          <w:bCs/>
          <w:sz w:val="24"/>
          <w:szCs w:val="24"/>
        </w:rPr>
      </w:pPr>
      <w:r w:rsidRPr="00EC02AC">
        <w:rPr>
          <w:rFonts w:ascii="Times New Roman" w:hAnsi="Times New Roman" w:cs="Times New Roman"/>
          <w:bCs/>
          <w:sz w:val="24"/>
          <w:szCs w:val="24"/>
        </w:rPr>
        <w:t>Глава сельского поселения</w:t>
      </w:r>
    </w:p>
    <w:p w:rsidR="00AD1895" w:rsidRPr="00EC02AC" w:rsidRDefault="00AD1895" w:rsidP="00AD1895">
      <w:pPr>
        <w:autoSpaceDE w:val="0"/>
        <w:autoSpaceDN w:val="0"/>
        <w:adjustRightInd w:val="0"/>
        <w:spacing w:after="0" w:line="240" w:lineRule="auto"/>
        <w:ind w:firstLine="540"/>
        <w:jc w:val="both"/>
        <w:rPr>
          <w:rFonts w:ascii="Times New Roman" w:hAnsi="Times New Roman" w:cs="Times New Roman"/>
          <w:bCs/>
          <w:sz w:val="24"/>
          <w:szCs w:val="24"/>
        </w:rPr>
      </w:pPr>
      <w:r w:rsidRPr="00EC02AC">
        <w:rPr>
          <w:rFonts w:ascii="Times New Roman" w:hAnsi="Times New Roman" w:cs="Times New Roman"/>
          <w:sz w:val="24"/>
          <w:szCs w:val="24"/>
        </w:rPr>
        <w:t>Мерясовский сельсовет</w:t>
      </w:r>
      <w:r w:rsidRPr="00EC02AC">
        <w:rPr>
          <w:rFonts w:ascii="Times New Roman" w:hAnsi="Times New Roman" w:cs="Times New Roman"/>
          <w:bCs/>
          <w:sz w:val="24"/>
          <w:szCs w:val="24"/>
        </w:rPr>
        <w:t xml:space="preserve"> сельсовет</w:t>
      </w:r>
    </w:p>
    <w:p w:rsidR="00AD1895" w:rsidRPr="00EC02AC" w:rsidRDefault="00AD1895" w:rsidP="00AD1895">
      <w:pPr>
        <w:autoSpaceDE w:val="0"/>
        <w:autoSpaceDN w:val="0"/>
        <w:adjustRightInd w:val="0"/>
        <w:spacing w:after="0" w:line="240" w:lineRule="auto"/>
        <w:ind w:firstLine="540"/>
        <w:jc w:val="both"/>
        <w:rPr>
          <w:rFonts w:ascii="Times New Roman" w:hAnsi="Times New Roman" w:cs="Times New Roman"/>
          <w:bCs/>
          <w:sz w:val="24"/>
          <w:szCs w:val="24"/>
        </w:rPr>
      </w:pPr>
      <w:r w:rsidRPr="00EC02AC">
        <w:rPr>
          <w:rFonts w:ascii="Times New Roman" w:hAnsi="Times New Roman" w:cs="Times New Roman"/>
          <w:bCs/>
          <w:sz w:val="24"/>
          <w:szCs w:val="24"/>
        </w:rPr>
        <w:t>муниципального района</w:t>
      </w:r>
    </w:p>
    <w:p w:rsidR="00AD1895" w:rsidRPr="00EC02AC" w:rsidRDefault="00AD1895" w:rsidP="00AD1895">
      <w:pPr>
        <w:autoSpaceDE w:val="0"/>
        <w:autoSpaceDN w:val="0"/>
        <w:adjustRightInd w:val="0"/>
        <w:spacing w:after="0" w:line="240" w:lineRule="auto"/>
        <w:ind w:firstLine="540"/>
        <w:jc w:val="both"/>
        <w:rPr>
          <w:rFonts w:ascii="Times New Roman" w:hAnsi="Times New Roman" w:cs="Times New Roman"/>
          <w:bCs/>
          <w:sz w:val="24"/>
          <w:szCs w:val="24"/>
        </w:rPr>
      </w:pPr>
      <w:r w:rsidRPr="00EC02AC">
        <w:rPr>
          <w:rFonts w:ascii="Times New Roman" w:hAnsi="Times New Roman" w:cs="Times New Roman"/>
          <w:bCs/>
          <w:sz w:val="24"/>
          <w:szCs w:val="24"/>
        </w:rPr>
        <w:t>Баймакский район</w:t>
      </w:r>
    </w:p>
    <w:p w:rsidR="00AD1895" w:rsidRPr="00EC02AC" w:rsidRDefault="00AD1895" w:rsidP="00AD1895">
      <w:pPr>
        <w:autoSpaceDE w:val="0"/>
        <w:autoSpaceDN w:val="0"/>
        <w:adjustRightInd w:val="0"/>
        <w:spacing w:after="0" w:line="240" w:lineRule="auto"/>
        <w:ind w:firstLine="540"/>
        <w:jc w:val="both"/>
        <w:rPr>
          <w:rFonts w:ascii="Times New Roman" w:hAnsi="Times New Roman" w:cs="Times New Roman"/>
          <w:bCs/>
          <w:sz w:val="24"/>
          <w:szCs w:val="24"/>
        </w:rPr>
      </w:pPr>
      <w:r w:rsidRPr="00EC02AC">
        <w:rPr>
          <w:rFonts w:ascii="Times New Roman" w:hAnsi="Times New Roman" w:cs="Times New Roman"/>
          <w:bCs/>
          <w:sz w:val="24"/>
          <w:szCs w:val="24"/>
        </w:rPr>
        <w:t>Республики Башкортостан                                           Т.М.Хафизова</w:t>
      </w:r>
    </w:p>
    <w:p w:rsidR="00AD1895" w:rsidRPr="00EC02AC" w:rsidRDefault="00AD1895" w:rsidP="00AD1895">
      <w:pPr>
        <w:autoSpaceDE w:val="0"/>
        <w:autoSpaceDN w:val="0"/>
        <w:adjustRightInd w:val="0"/>
        <w:spacing w:after="0" w:line="240" w:lineRule="auto"/>
        <w:jc w:val="both"/>
        <w:rPr>
          <w:rFonts w:ascii="Times New Roman" w:hAnsi="Times New Roman" w:cs="Times New Roman"/>
          <w:sz w:val="24"/>
          <w:szCs w:val="24"/>
        </w:rPr>
      </w:pPr>
    </w:p>
    <w:p w:rsidR="00AD1895" w:rsidRDefault="00AD1895" w:rsidP="00AD1895"/>
    <w:p w:rsidR="009008AD" w:rsidRDefault="009008AD">
      <w:bookmarkStart w:id="0" w:name="_GoBack"/>
      <w:bookmarkEnd w:id="0"/>
    </w:p>
    <w:sectPr w:rsidR="009008AD" w:rsidSect="00427FF1">
      <w:headerReference w:type="default" r:id="rId14"/>
      <w:pgSz w:w="11906" w:h="16838"/>
      <w:pgMar w:top="426" w:right="707" w:bottom="709"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Bash">
    <w:panose1 w:val="02020603050405020304"/>
    <w:charset w:val="CC"/>
    <w:family w:val="roman"/>
    <w:pitch w:val="variable"/>
    <w:sig w:usb0="00000201" w:usb1="00000000" w:usb2="00000000" w:usb3="00000000" w:csb0="00000004"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752982"/>
      <w:docPartObj>
        <w:docPartGallery w:val="Page Numbers (Top of Page)"/>
        <w:docPartUnique/>
      </w:docPartObj>
    </w:sdtPr>
    <w:sdtEndPr/>
    <w:sdtContent>
      <w:p w:rsidR="00B8536C" w:rsidRDefault="00AD1895">
        <w:pPr>
          <w:pStyle w:val="a4"/>
          <w:jc w:val="center"/>
        </w:pPr>
        <w:r w:rsidRPr="00B8536C">
          <w:rPr>
            <w:rFonts w:ascii="Times New Roman" w:hAnsi="Times New Roman" w:cs="Times New Roman"/>
          </w:rPr>
          <w:fldChar w:fldCharType="begin"/>
        </w:r>
        <w:r w:rsidRPr="00B8536C">
          <w:rPr>
            <w:rFonts w:ascii="Times New Roman" w:hAnsi="Times New Roman" w:cs="Times New Roman"/>
          </w:rPr>
          <w:instrText>PAGE   \* MERGEFORMAT</w:instrText>
        </w:r>
        <w:r w:rsidRPr="00B8536C">
          <w:rPr>
            <w:rFonts w:ascii="Times New Roman" w:hAnsi="Times New Roman" w:cs="Times New Roman"/>
          </w:rPr>
          <w:fldChar w:fldCharType="separate"/>
        </w:r>
        <w:r>
          <w:rPr>
            <w:rFonts w:ascii="Times New Roman" w:hAnsi="Times New Roman" w:cs="Times New Roman"/>
            <w:noProof/>
          </w:rPr>
          <w:t>4</w:t>
        </w:r>
        <w:r w:rsidRPr="00B8536C">
          <w:rPr>
            <w:rFonts w:ascii="Times New Roman" w:hAnsi="Times New Roman" w:cs="Times New Roman"/>
          </w:rPr>
          <w:fldChar w:fldCharType="end"/>
        </w:r>
      </w:p>
    </w:sdtContent>
  </w:sdt>
  <w:p w:rsidR="00B8536C" w:rsidRDefault="00AD18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4E"/>
    <w:rsid w:val="009008AD"/>
    <w:rsid w:val="00AD1895"/>
    <w:rsid w:val="00CC2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1895"/>
    <w:pPr>
      <w:spacing w:after="0" w:line="240" w:lineRule="auto"/>
    </w:pPr>
  </w:style>
  <w:style w:type="paragraph" w:styleId="a4">
    <w:name w:val="header"/>
    <w:basedOn w:val="a"/>
    <w:link w:val="a5"/>
    <w:uiPriority w:val="99"/>
    <w:unhideWhenUsed/>
    <w:rsid w:val="00AD18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1895"/>
  </w:style>
  <w:style w:type="paragraph" w:styleId="a6">
    <w:name w:val="Body Text"/>
    <w:basedOn w:val="a"/>
    <w:link w:val="a7"/>
    <w:rsid w:val="00AD1895"/>
    <w:pPr>
      <w:spacing w:after="140" w:line="288" w:lineRule="auto"/>
    </w:pPr>
    <w:rPr>
      <w:color w:val="00000A"/>
    </w:rPr>
  </w:style>
  <w:style w:type="character" w:customStyle="1" w:styleId="a7">
    <w:name w:val="Основной текст Знак"/>
    <w:basedOn w:val="a0"/>
    <w:link w:val="a6"/>
    <w:rsid w:val="00AD1895"/>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1895"/>
    <w:pPr>
      <w:spacing w:after="0" w:line="240" w:lineRule="auto"/>
    </w:pPr>
  </w:style>
  <w:style w:type="paragraph" w:styleId="a4">
    <w:name w:val="header"/>
    <w:basedOn w:val="a"/>
    <w:link w:val="a5"/>
    <w:uiPriority w:val="99"/>
    <w:unhideWhenUsed/>
    <w:rsid w:val="00AD18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1895"/>
  </w:style>
  <w:style w:type="paragraph" w:styleId="a6">
    <w:name w:val="Body Text"/>
    <w:basedOn w:val="a"/>
    <w:link w:val="a7"/>
    <w:rsid w:val="00AD1895"/>
    <w:pPr>
      <w:spacing w:after="140" w:line="288" w:lineRule="auto"/>
    </w:pPr>
    <w:rPr>
      <w:color w:val="00000A"/>
    </w:rPr>
  </w:style>
  <w:style w:type="character" w:customStyle="1" w:styleId="a7">
    <w:name w:val="Основной текст Знак"/>
    <w:basedOn w:val="a0"/>
    <w:link w:val="a6"/>
    <w:rsid w:val="00AD1895"/>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416BDE80609DB95C7C37DFF72A16DFA6E1EF47AG" TargetMode="External"/><Relationship Id="rId13" Type="http://schemas.openxmlformats.org/officeDocument/2006/relationships/hyperlink" Target="consultantplus://offline/ref=5B55D124FC0088C03BEDA6AEBB292A4C1173DDC49361AB77CD8948027E789CE9D11E0AEFCA30795A02FB0D54hDL" TargetMode="External"/><Relationship Id="rId3" Type="http://schemas.openxmlformats.org/officeDocument/2006/relationships/settings" Target="setting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hyperlink" Target="consultantplus://offline/ref=68867029B2BF981BAF9EE81FB7966073D30C462CCCBAE8A0A67C3D394ABE154C1BB3883D2335LB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D311035DEA969D1E45EE056ECD2FCD0DA32F9E02E21378B2393C8FACFDn4xA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ED2C18396827B5A5D794A722748891B32C01DB78AFA7F3E34C555743515AFB6F274066C422C3065BU6L" TargetMode="External"/><Relationship Id="rId4" Type="http://schemas.openxmlformats.org/officeDocument/2006/relationships/webSettings" Target="webSettings.xml"/><Relationship Id="rId9" Type="http://schemas.openxmlformats.org/officeDocument/2006/relationships/hyperlink" Target="consultantplus://offline/ref=5E951FD1707937EFBF420A34CDD21E6F772384B212B2E80609DB95C7C3F77D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3204</Words>
  <Characters>18269</Characters>
  <Application>Microsoft Office Word</Application>
  <DocSecurity>0</DocSecurity>
  <Lines>152</Lines>
  <Paragraphs>42</Paragraphs>
  <ScaleCrop>false</ScaleCrop>
  <Company/>
  <LinksUpToDate>false</LinksUpToDate>
  <CharactersWithSpaces>21431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meryasSP</dc:creator>
  <cp:keywords/>
  <dc:description/>
  <cp:lastModifiedBy>meryasSP</cp:lastModifiedBy>
  <cp:revision>2</cp:revision>
  <dcterms:created xsi:type="dcterms:W3CDTF">2018-10-18T06:57:00Z</dcterms:created>
  <dcterms:modified xsi:type="dcterms:W3CDTF">2018-10-18T06:58:00Z</dcterms:modified>
</cp:coreProperties>
</file>