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1327"/>
        <w:gridCol w:w="4537"/>
      </w:tblGrid>
      <w:tr w:rsidR="00055526" w:rsidRPr="003455B5" w:rsidTr="004B415C">
        <w:trPr>
          <w:trHeight w:val="1969"/>
        </w:trPr>
        <w:tc>
          <w:tcPr>
            <w:tcW w:w="453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055526" w:rsidRPr="00055526" w:rsidRDefault="00055526" w:rsidP="004B415C">
            <w:pPr>
              <w:jc w:val="center"/>
              <w:rPr>
                <w:rFonts w:ascii="Times Cyr Bash Normal" w:eastAsia="Calibri" w:hAnsi="Times Cyr Bash Normal"/>
                <w:b/>
                <w:bCs/>
                <w:sz w:val="20"/>
                <w:szCs w:val="20"/>
              </w:rPr>
            </w:pPr>
            <w:r w:rsidRPr="00055526">
              <w:rPr>
                <w:rFonts w:ascii="Times Cyr Bash Normal" w:eastAsia="Calibri" w:hAnsi="Times Cyr Bash Normal"/>
                <w:b/>
                <w:bCs/>
                <w:sz w:val="20"/>
                <w:szCs w:val="20"/>
                <w:lang w:val="be-BY"/>
              </w:rPr>
              <w:t>БАШ</w:t>
            </w:r>
            <w:r w:rsidRPr="00055526">
              <w:rPr>
                <w:rFonts w:ascii="Times Cyr Bash Normal" w:eastAsia="Calibri" w:hAnsi="Times Cyr Bash Normal"/>
                <w:b/>
                <w:bCs/>
                <w:sz w:val="20"/>
                <w:szCs w:val="20"/>
              </w:rPr>
              <w:t>?ОРТОСТАН РЕСПУБЛИКА№Ы</w:t>
            </w:r>
          </w:p>
          <w:p w:rsidR="00055526" w:rsidRPr="00055526" w:rsidRDefault="00055526" w:rsidP="004B415C">
            <w:pPr>
              <w:jc w:val="center"/>
              <w:rPr>
                <w:rFonts w:ascii="Times Cyr Bash Normal" w:eastAsia="Calibri" w:hAnsi="Times Cyr Bash Normal"/>
                <w:b/>
                <w:bCs/>
                <w:sz w:val="20"/>
                <w:szCs w:val="20"/>
              </w:rPr>
            </w:pPr>
            <w:r w:rsidRPr="00055526">
              <w:rPr>
                <w:rFonts w:ascii="Times Cyr Bash Normal" w:eastAsia="Calibri" w:hAnsi="Times Cyr Bash Normal"/>
                <w:b/>
                <w:bCs/>
                <w:sz w:val="20"/>
                <w:szCs w:val="20"/>
              </w:rPr>
              <w:t>БАЙМА? РАЙОНЫ</w:t>
            </w:r>
          </w:p>
          <w:p w:rsidR="00055526" w:rsidRPr="00055526" w:rsidRDefault="00055526" w:rsidP="004B415C">
            <w:pPr>
              <w:jc w:val="center"/>
              <w:rPr>
                <w:rFonts w:ascii="Times Cyr Bash Normal" w:eastAsia="Calibri" w:hAnsi="Times Cyr Bash Normal"/>
                <w:b/>
                <w:bCs/>
                <w:sz w:val="20"/>
                <w:szCs w:val="20"/>
              </w:rPr>
            </w:pPr>
            <w:r w:rsidRPr="00055526">
              <w:rPr>
                <w:rFonts w:ascii="Times Cyr Bash Normal" w:eastAsia="Calibri" w:hAnsi="Times Cyr Bash Normal"/>
                <w:b/>
                <w:bCs/>
                <w:sz w:val="20"/>
                <w:szCs w:val="20"/>
                <w:lang w:val="be-BY"/>
              </w:rPr>
              <w:t xml:space="preserve"> МУНИЦ</w:t>
            </w:r>
            <w:r w:rsidRPr="00055526">
              <w:rPr>
                <w:rFonts w:ascii="Arial" w:eastAsia="Calibri" w:hAnsi="Arial" w:cs="Arial"/>
                <w:b/>
                <w:bCs/>
                <w:sz w:val="20"/>
                <w:szCs w:val="20"/>
                <w:lang w:val="ba-RU"/>
              </w:rPr>
              <w:t>А</w:t>
            </w:r>
            <w:r w:rsidRPr="00055526">
              <w:rPr>
                <w:rFonts w:ascii="Times Cyr Bash Normal" w:eastAsia="Calibri" w:hAnsi="Times Cyr Bash Normal"/>
                <w:b/>
                <w:bCs/>
                <w:sz w:val="20"/>
                <w:szCs w:val="20"/>
                <w:lang w:val="be-BY"/>
              </w:rPr>
              <w:t xml:space="preserve">ПАЛЬ  РАЙОНЫНЫ* </w:t>
            </w:r>
          </w:p>
          <w:p w:rsidR="00055526" w:rsidRPr="00055526" w:rsidRDefault="00055526" w:rsidP="004B415C">
            <w:pPr>
              <w:jc w:val="center"/>
              <w:rPr>
                <w:rFonts w:ascii="Times Cyr Bash Normal" w:eastAsia="Calibri" w:hAnsi="Times Cyr Bash Normal"/>
                <w:b/>
                <w:bCs/>
                <w:sz w:val="20"/>
                <w:szCs w:val="20"/>
              </w:rPr>
            </w:pPr>
            <w:proofErr w:type="gramStart"/>
            <w:r w:rsidRPr="00055526">
              <w:rPr>
                <w:rFonts w:ascii="Times Cyr Bash Normal" w:eastAsia="Calibri" w:hAnsi="Times Cyr Bash Normal"/>
                <w:b/>
                <w:bCs/>
                <w:sz w:val="20"/>
                <w:szCs w:val="20"/>
              </w:rPr>
              <w:t>МЕР</w:t>
            </w:r>
            <w:r w:rsidRPr="00055526">
              <w:rPr>
                <w:rFonts w:ascii="Arial" w:eastAsia="Calibri" w:hAnsi="Arial" w:cs="Arial"/>
                <w:b/>
                <w:bCs/>
                <w:sz w:val="20"/>
                <w:szCs w:val="20"/>
                <w:lang w:val="ba-RU"/>
              </w:rPr>
              <w:t>Ә</w:t>
            </w:r>
            <w:r w:rsidRPr="00055526">
              <w:rPr>
                <w:rFonts w:ascii="Times Cyr Bash Normal" w:eastAsia="Calibri" w:hAnsi="Times Cyr Bash Normal"/>
                <w:b/>
                <w:bCs/>
                <w:sz w:val="20"/>
                <w:szCs w:val="20"/>
              </w:rPr>
              <w:t>(</w:t>
            </w:r>
            <w:r w:rsidRPr="00055526">
              <w:rPr>
                <w:rFonts w:ascii="Times Cyr Bash Normal" w:eastAsia="Calibri" w:hAnsi="Times Cyr Bash Normal"/>
                <w:b/>
                <w:bCs/>
                <w:sz w:val="20"/>
                <w:szCs w:val="20"/>
                <w:lang w:val="be-BY"/>
              </w:rPr>
              <w:t xml:space="preserve">АУЫЛ СОВЕТЫ </w:t>
            </w:r>
            <w:proofErr w:type="gramEnd"/>
          </w:p>
          <w:p w:rsidR="00055526" w:rsidRPr="00055526" w:rsidRDefault="00055526" w:rsidP="004B415C">
            <w:pPr>
              <w:jc w:val="center"/>
              <w:rPr>
                <w:rFonts w:ascii="Times Cyr Bash Normal" w:eastAsia="Calibri" w:hAnsi="Times Cyr Bash Normal"/>
                <w:b/>
                <w:bCs/>
                <w:sz w:val="20"/>
                <w:szCs w:val="20"/>
              </w:rPr>
            </w:pPr>
            <w:r w:rsidRPr="00055526">
              <w:rPr>
                <w:rFonts w:ascii="Times Cyr Bash Normal" w:eastAsia="Calibri" w:hAnsi="Times Cyr Bash Normal"/>
                <w:b/>
                <w:bCs/>
                <w:sz w:val="20"/>
                <w:szCs w:val="20"/>
                <w:lang w:val="be-BY"/>
              </w:rPr>
              <w:t xml:space="preserve">АУЫЛ </w:t>
            </w:r>
            <w:r w:rsidRPr="00055526">
              <w:rPr>
                <w:rFonts w:ascii="Times Cyr Bash Normal" w:eastAsia="Calibri" w:hAnsi="Times Cyr Bash Normal"/>
                <w:b/>
                <w:bCs/>
                <w:sz w:val="20"/>
                <w:szCs w:val="20"/>
              </w:rPr>
              <w:t xml:space="preserve"> БИЛ</w:t>
            </w:r>
            <w:r w:rsidRPr="00055526">
              <w:rPr>
                <w:rFonts w:ascii="Arial" w:eastAsia="Calibri" w:hAnsi="Arial" w:cs="Arial"/>
                <w:b/>
                <w:bCs/>
                <w:sz w:val="20"/>
                <w:szCs w:val="20"/>
                <w:lang w:val="ba-RU"/>
              </w:rPr>
              <w:t>Ә</w:t>
            </w:r>
            <w:r w:rsidRPr="00055526">
              <w:rPr>
                <w:rFonts w:ascii="Times Cyr Bash Normal" w:eastAsia="Calibri" w:hAnsi="Times Cyr Bash Normal"/>
                <w:b/>
                <w:bCs/>
                <w:sz w:val="20"/>
                <w:szCs w:val="20"/>
              </w:rPr>
              <w:t>М</w:t>
            </w:r>
            <w:r w:rsidRPr="00055526">
              <w:rPr>
                <w:rFonts w:ascii="Arial" w:eastAsia="Calibri" w:hAnsi="Arial" w:cs="Arial"/>
                <w:b/>
                <w:bCs/>
                <w:sz w:val="20"/>
                <w:szCs w:val="20"/>
                <w:lang w:val="ba-RU"/>
              </w:rPr>
              <w:t>Ә</w:t>
            </w:r>
            <w:r w:rsidRPr="00055526">
              <w:rPr>
                <w:rFonts w:ascii="Times Cyr Bash Normal" w:eastAsia="Calibri" w:hAnsi="Times Cyr Bash Normal"/>
                <w:b/>
                <w:bCs/>
                <w:sz w:val="20"/>
                <w:szCs w:val="20"/>
              </w:rPr>
              <w:t>№Е</w:t>
            </w:r>
          </w:p>
          <w:p w:rsidR="00055526" w:rsidRPr="00055526" w:rsidRDefault="00055526" w:rsidP="004B415C">
            <w:pPr>
              <w:jc w:val="center"/>
              <w:rPr>
                <w:rFonts w:ascii="Arial New Bash" w:eastAsia="Calibri" w:hAnsi="Arial New Bash"/>
                <w:b/>
                <w:sz w:val="20"/>
                <w:szCs w:val="20"/>
              </w:rPr>
            </w:pPr>
            <w:r w:rsidRPr="00055526">
              <w:rPr>
                <w:rFonts w:ascii="Times Cyr Bash Normal" w:eastAsia="Calibri" w:hAnsi="Times Cyr Bash Normal"/>
                <w:b/>
                <w:bCs/>
                <w:sz w:val="20"/>
                <w:szCs w:val="20"/>
              </w:rPr>
              <w:t>ХАКИМИ</w:t>
            </w:r>
            <w:r w:rsidRPr="00055526">
              <w:rPr>
                <w:rFonts w:ascii="Arial" w:eastAsia="Calibri" w:hAnsi="Arial" w:cs="Arial"/>
                <w:b/>
                <w:bCs/>
                <w:sz w:val="20"/>
                <w:szCs w:val="20"/>
                <w:lang w:val="ba-RU"/>
              </w:rPr>
              <w:t>Ә</w:t>
            </w:r>
            <w:r w:rsidRPr="00055526">
              <w:rPr>
                <w:rFonts w:ascii="Times Cyr Bash Normal" w:eastAsia="Calibri" w:hAnsi="Times Cyr Bash Normal"/>
                <w:b/>
                <w:bCs/>
                <w:sz w:val="20"/>
                <w:szCs w:val="20"/>
              </w:rPr>
              <w:t>ТЕ</w:t>
            </w:r>
          </w:p>
          <w:p w:rsidR="00055526" w:rsidRPr="003455B5" w:rsidRDefault="00055526" w:rsidP="004B415C">
            <w:pPr>
              <w:jc w:val="center"/>
              <w:rPr>
                <w:rFonts w:ascii="Times Cyr Bash Normal" w:eastAsia="Calibri" w:hAnsi="Times Cyr Bash Normal"/>
                <w:bCs/>
                <w:sz w:val="16"/>
                <w:szCs w:val="18"/>
              </w:rPr>
            </w:pPr>
            <w:r w:rsidRPr="003455B5">
              <w:rPr>
                <w:rFonts w:eastAsia="Calibri"/>
                <w:bCs/>
                <w:sz w:val="16"/>
                <w:szCs w:val="18"/>
              </w:rPr>
              <w:t>453660,</w:t>
            </w:r>
            <w:r w:rsidRPr="003455B5">
              <w:rPr>
                <w:rFonts w:ascii="Times Cyr Bash Normal" w:eastAsia="Calibri" w:hAnsi="Times Cyr Bash Normal"/>
                <w:bCs/>
                <w:sz w:val="16"/>
                <w:szCs w:val="18"/>
              </w:rPr>
              <w:t>Баш7ортостан Республика3ы,</w:t>
            </w:r>
          </w:p>
          <w:p w:rsidR="00055526" w:rsidRPr="003455B5" w:rsidRDefault="00055526" w:rsidP="004B415C">
            <w:pPr>
              <w:jc w:val="center"/>
              <w:rPr>
                <w:rFonts w:eastAsia="Calibri"/>
                <w:bCs/>
                <w:sz w:val="16"/>
                <w:szCs w:val="18"/>
              </w:rPr>
            </w:pPr>
            <w:r w:rsidRPr="003455B5">
              <w:rPr>
                <w:rFonts w:ascii="Times Cyr Bash Normal" w:eastAsia="Calibri" w:hAnsi="Times Cyr Bash Normal"/>
                <w:bCs/>
                <w:sz w:val="16"/>
                <w:szCs w:val="18"/>
              </w:rPr>
              <w:t>Байма</w:t>
            </w:r>
            <w:proofErr w:type="gramStart"/>
            <w:r w:rsidRPr="003455B5">
              <w:rPr>
                <w:rFonts w:ascii="Times Cyr Bash Normal" w:eastAsia="Calibri" w:hAnsi="Times Cyr Bash Normal"/>
                <w:bCs/>
                <w:sz w:val="16"/>
                <w:szCs w:val="18"/>
              </w:rPr>
              <w:t>7</w:t>
            </w:r>
            <w:proofErr w:type="gramEnd"/>
            <w:r w:rsidRPr="003455B5">
              <w:rPr>
                <w:rFonts w:ascii="Times Cyr Bash Normal" w:eastAsia="Calibri" w:hAnsi="Times Cyr Bash Normal"/>
                <w:bCs/>
                <w:sz w:val="16"/>
                <w:szCs w:val="18"/>
              </w:rPr>
              <w:t xml:space="preserve"> районы, Мер29</w:t>
            </w:r>
            <w:r w:rsidRPr="003455B5">
              <w:rPr>
                <w:rFonts w:ascii="TimBashk" w:eastAsia="Calibri" w:hAnsi="TimBashk"/>
                <w:bCs/>
                <w:sz w:val="16"/>
                <w:szCs w:val="18"/>
              </w:rPr>
              <w:t xml:space="preserve"> </w:t>
            </w:r>
            <w:proofErr w:type="spellStart"/>
            <w:r w:rsidRPr="003455B5">
              <w:rPr>
                <w:rFonts w:ascii="TimBashk" w:eastAsia="Calibri" w:hAnsi="TimBashk"/>
                <w:bCs/>
                <w:sz w:val="16"/>
                <w:szCs w:val="18"/>
              </w:rPr>
              <w:t>ауылы</w:t>
            </w:r>
            <w:proofErr w:type="spellEnd"/>
            <w:r w:rsidRPr="003455B5">
              <w:rPr>
                <w:rFonts w:ascii="TimBashk" w:eastAsia="Calibri" w:hAnsi="TimBashk"/>
                <w:bCs/>
                <w:sz w:val="16"/>
                <w:szCs w:val="18"/>
              </w:rPr>
              <w:t xml:space="preserve">, </w:t>
            </w:r>
            <w:proofErr w:type="spellStart"/>
            <w:r w:rsidRPr="003455B5">
              <w:rPr>
                <w:rFonts w:ascii="TimBashk" w:eastAsia="Calibri" w:hAnsi="TimBashk"/>
                <w:bCs/>
                <w:sz w:val="16"/>
                <w:szCs w:val="18"/>
              </w:rPr>
              <w:t>А.Игебаев</w:t>
            </w:r>
            <w:proofErr w:type="spellEnd"/>
            <w:r w:rsidRPr="003455B5">
              <w:rPr>
                <w:rFonts w:ascii="TimBashk" w:eastAsia="Calibri" w:hAnsi="TimBashk"/>
                <w:bCs/>
                <w:sz w:val="16"/>
                <w:szCs w:val="18"/>
              </w:rPr>
              <w:t xml:space="preserve"> </w:t>
            </w:r>
            <w:proofErr w:type="spellStart"/>
            <w:r w:rsidRPr="003455B5">
              <w:rPr>
                <w:rFonts w:ascii="TimBashk" w:eastAsia="Calibri" w:hAnsi="TimBashk"/>
                <w:bCs/>
                <w:sz w:val="16"/>
                <w:szCs w:val="18"/>
              </w:rPr>
              <w:t>урамы</w:t>
            </w:r>
            <w:proofErr w:type="spellEnd"/>
            <w:r w:rsidRPr="003455B5">
              <w:rPr>
                <w:rFonts w:ascii="TimBashk" w:eastAsia="Calibri" w:hAnsi="TimBashk"/>
                <w:bCs/>
                <w:sz w:val="16"/>
                <w:szCs w:val="18"/>
              </w:rPr>
              <w:t xml:space="preserve">, </w:t>
            </w:r>
            <w:r w:rsidRPr="003455B5">
              <w:rPr>
                <w:rFonts w:eastAsia="Calibri"/>
                <w:bCs/>
                <w:sz w:val="16"/>
                <w:szCs w:val="18"/>
              </w:rPr>
              <w:t>1</w:t>
            </w:r>
          </w:p>
          <w:p w:rsidR="00055526" w:rsidRPr="003455B5" w:rsidRDefault="00055526" w:rsidP="004B415C">
            <w:pPr>
              <w:keepNext/>
              <w:jc w:val="center"/>
              <w:outlineLvl w:val="0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Тел. 8(34751) 4-28-44</w:t>
            </w:r>
          </w:p>
          <w:p w:rsidR="00055526" w:rsidRPr="003455B5" w:rsidRDefault="00055526" w:rsidP="004B415C">
            <w:pPr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055526" w:rsidRPr="003455B5" w:rsidRDefault="001078F3" w:rsidP="004B415C">
            <w:pPr>
              <w:jc w:val="center"/>
              <w:rPr>
                <w:rFonts w:eastAsia="Calibri"/>
                <w:sz w:val="28"/>
                <w:lang w:val="be-BY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-2.05pt;margin-top:18pt;width:60.4pt;height:1in;z-index:251659264;mso-position-horizontal-relative:text;mso-position-vertical-relative:text">
                  <v:imagedata r:id="rId8" o:title=""/>
                  <w10:wrap anchorx="page"/>
                </v:shape>
                <o:OLEObject Type="Embed" ProgID="MSPhotoEd.3" ShapeID="_x0000_s1027" DrawAspect="Content" ObjectID="_1585048617" r:id="rId9"/>
              </w:pict>
            </w:r>
          </w:p>
        </w:tc>
        <w:tc>
          <w:tcPr>
            <w:tcW w:w="453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055526" w:rsidRPr="00055526" w:rsidRDefault="00055526" w:rsidP="004B415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55526">
              <w:rPr>
                <w:rFonts w:eastAsia="Calibri"/>
                <w:b/>
                <w:bCs/>
                <w:sz w:val="20"/>
                <w:szCs w:val="20"/>
              </w:rPr>
              <w:t>РЕСПУБЛИКА БАШКОРТОСТАН</w:t>
            </w:r>
          </w:p>
          <w:p w:rsidR="00055526" w:rsidRPr="00055526" w:rsidRDefault="00055526" w:rsidP="004B415C">
            <w:pPr>
              <w:tabs>
                <w:tab w:val="left" w:pos="4166"/>
              </w:tabs>
              <w:ind w:left="233" w:firstLine="229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55526">
              <w:rPr>
                <w:rFonts w:eastAsia="Calibri"/>
                <w:b/>
                <w:bCs/>
                <w:sz w:val="20"/>
                <w:szCs w:val="20"/>
              </w:rPr>
              <w:t>АДМИНИСТРАЦИЯ</w:t>
            </w:r>
          </w:p>
          <w:p w:rsidR="00055526" w:rsidRPr="00055526" w:rsidRDefault="00055526" w:rsidP="004B415C">
            <w:pPr>
              <w:tabs>
                <w:tab w:val="left" w:pos="4166"/>
              </w:tabs>
              <w:ind w:left="233" w:firstLine="229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55526">
              <w:rPr>
                <w:rFonts w:eastAsia="Calibri"/>
                <w:b/>
                <w:bCs/>
                <w:sz w:val="20"/>
                <w:szCs w:val="20"/>
              </w:rPr>
              <w:t xml:space="preserve">СЕЛЬСКОГО ПОСЕЛЕНИЯ </w:t>
            </w:r>
          </w:p>
          <w:p w:rsidR="00055526" w:rsidRPr="00055526" w:rsidRDefault="00055526" w:rsidP="004B415C">
            <w:pPr>
              <w:tabs>
                <w:tab w:val="left" w:pos="4166"/>
              </w:tabs>
              <w:ind w:left="233" w:firstLine="229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55526">
              <w:rPr>
                <w:rFonts w:eastAsia="Calibri"/>
                <w:b/>
                <w:bCs/>
                <w:sz w:val="20"/>
                <w:szCs w:val="20"/>
              </w:rPr>
              <w:t>МЕРЯСОВСКИЙ СЕЛЬСОВЕТ</w:t>
            </w:r>
          </w:p>
          <w:p w:rsidR="00055526" w:rsidRPr="00055526" w:rsidRDefault="00055526" w:rsidP="004B415C">
            <w:pPr>
              <w:tabs>
                <w:tab w:val="left" w:pos="4166"/>
              </w:tabs>
              <w:ind w:left="233" w:firstLine="229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55526">
              <w:rPr>
                <w:rFonts w:eastAsia="Calibri"/>
                <w:b/>
                <w:bCs/>
                <w:sz w:val="20"/>
                <w:szCs w:val="20"/>
              </w:rPr>
              <w:t>МУНИЦИПАЛЬНОГО РАЙОНА</w:t>
            </w:r>
          </w:p>
          <w:p w:rsidR="00055526" w:rsidRPr="00055526" w:rsidRDefault="00055526" w:rsidP="004B415C">
            <w:pPr>
              <w:tabs>
                <w:tab w:val="left" w:pos="4166"/>
              </w:tabs>
              <w:ind w:left="233" w:firstLine="229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55526">
              <w:rPr>
                <w:rFonts w:eastAsia="Calibri"/>
                <w:b/>
                <w:bCs/>
                <w:sz w:val="20"/>
                <w:szCs w:val="20"/>
              </w:rPr>
              <w:t>БАЙМАКСКИЙ РАЙОН</w:t>
            </w:r>
          </w:p>
          <w:p w:rsidR="00055526" w:rsidRPr="003455B5" w:rsidRDefault="00055526" w:rsidP="004B415C">
            <w:pPr>
              <w:tabs>
                <w:tab w:val="left" w:pos="4166"/>
              </w:tabs>
              <w:jc w:val="center"/>
              <w:rPr>
                <w:rFonts w:eastAsia="Calibri"/>
                <w:bCs/>
                <w:sz w:val="16"/>
                <w:szCs w:val="18"/>
              </w:rPr>
            </w:pPr>
            <w:r w:rsidRPr="003455B5">
              <w:rPr>
                <w:rFonts w:eastAsia="Calibri"/>
                <w:bCs/>
                <w:sz w:val="16"/>
                <w:szCs w:val="18"/>
              </w:rPr>
              <w:t>453660, Республика Башкортостан,</w:t>
            </w:r>
          </w:p>
          <w:p w:rsidR="00055526" w:rsidRPr="003455B5" w:rsidRDefault="00055526" w:rsidP="004B415C">
            <w:pPr>
              <w:tabs>
                <w:tab w:val="left" w:pos="4166"/>
              </w:tabs>
              <w:jc w:val="center"/>
              <w:rPr>
                <w:rFonts w:eastAsia="Calibri"/>
                <w:bCs/>
                <w:sz w:val="16"/>
                <w:szCs w:val="18"/>
              </w:rPr>
            </w:pPr>
            <w:proofErr w:type="spellStart"/>
            <w:r w:rsidRPr="003455B5">
              <w:rPr>
                <w:rFonts w:eastAsia="Calibri"/>
                <w:bCs/>
                <w:sz w:val="16"/>
                <w:szCs w:val="18"/>
              </w:rPr>
              <w:t>Баймакский</w:t>
            </w:r>
            <w:proofErr w:type="spellEnd"/>
            <w:r w:rsidRPr="003455B5">
              <w:rPr>
                <w:rFonts w:eastAsia="Calibri"/>
                <w:bCs/>
                <w:sz w:val="16"/>
                <w:szCs w:val="18"/>
              </w:rPr>
              <w:t xml:space="preserve">  район, </w:t>
            </w:r>
            <w:proofErr w:type="spellStart"/>
            <w:r w:rsidRPr="003455B5">
              <w:rPr>
                <w:rFonts w:eastAsia="Calibri"/>
                <w:bCs/>
                <w:sz w:val="16"/>
                <w:szCs w:val="18"/>
              </w:rPr>
              <w:t>с</w:t>
            </w:r>
            <w:proofErr w:type="gramStart"/>
            <w:r w:rsidRPr="003455B5">
              <w:rPr>
                <w:rFonts w:eastAsia="Calibri"/>
                <w:bCs/>
                <w:sz w:val="16"/>
                <w:szCs w:val="18"/>
              </w:rPr>
              <w:t>.М</w:t>
            </w:r>
            <w:proofErr w:type="gramEnd"/>
            <w:r w:rsidRPr="003455B5">
              <w:rPr>
                <w:rFonts w:eastAsia="Calibri"/>
                <w:bCs/>
                <w:sz w:val="16"/>
                <w:szCs w:val="18"/>
              </w:rPr>
              <w:t>ерясово</w:t>
            </w:r>
            <w:proofErr w:type="spellEnd"/>
            <w:r w:rsidRPr="003455B5">
              <w:rPr>
                <w:rFonts w:eastAsia="Calibri"/>
                <w:bCs/>
                <w:sz w:val="16"/>
                <w:szCs w:val="18"/>
              </w:rPr>
              <w:t>, ул.А.Игибаева,1</w:t>
            </w:r>
          </w:p>
          <w:p w:rsidR="00055526" w:rsidRPr="003455B5" w:rsidRDefault="00055526" w:rsidP="004B415C">
            <w:pPr>
              <w:tabs>
                <w:tab w:val="left" w:pos="4166"/>
              </w:tabs>
              <w:ind w:left="233" w:firstLine="229"/>
              <w:jc w:val="center"/>
              <w:rPr>
                <w:rFonts w:eastAsia="Calibri"/>
                <w:lang w:val="be-BY"/>
              </w:rPr>
            </w:pPr>
            <w:r w:rsidRPr="003455B5">
              <w:rPr>
                <w:rFonts w:eastAsia="Calibri"/>
                <w:bCs/>
                <w:sz w:val="16"/>
                <w:szCs w:val="18"/>
                <w:lang w:val="be-BY"/>
              </w:rPr>
              <w:t>Тел. 8(347</w:t>
            </w:r>
            <w:r w:rsidRPr="003455B5">
              <w:rPr>
                <w:rFonts w:eastAsia="Calibri"/>
                <w:bCs/>
                <w:sz w:val="16"/>
                <w:szCs w:val="18"/>
              </w:rPr>
              <w:t>51</w:t>
            </w:r>
            <w:r>
              <w:rPr>
                <w:rFonts w:eastAsia="Calibri"/>
                <w:bCs/>
                <w:sz w:val="16"/>
                <w:szCs w:val="18"/>
                <w:lang w:val="be-BY"/>
              </w:rPr>
              <w:t>)4-28-44</w:t>
            </w:r>
          </w:p>
        </w:tc>
      </w:tr>
    </w:tbl>
    <w:p w:rsidR="00055526" w:rsidRPr="003455B5" w:rsidRDefault="00055526" w:rsidP="00055526">
      <w:pPr>
        <w:spacing w:line="360" w:lineRule="auto"/>
        <w:rPr>
          <w:rFonts w:ascii="Times New Roman Bash" w:eastAsia="Calibri" w:hAnsi="Times New Roman Bash"/>
          <w:sz w:val="16"/>
          <w:szCs w:val="16"/>
        </w:rPr>
      </w:pPr>
    </w:p>
    <w:p w:rsidR="00055526" w:rsidRPr="00B91441" w:rsidRDefault="00055526" w:rsidP="00055526">
      <w:pPr>
        <w:spacing w:line="360" w:lineRule="auto"/>
        <w:rPr>
          <w:rFonts w:ascii="Times New Roman Bash" w:eastAsia="Calibri" w:hAnsi="Times New Roman Bash"/>
        </w:rPr>
      </w:pPr>
      <w:r w:rsidRPr="00B91441">
        <w:rPr>
          <w:rFonts w:ascii="Times New Roman Bash" w:eastAsia="Calibri" w:hAnsi="Times New Roman Bash"/>
        </w:rPr>
        <w:t xml:space="preserve">            </w:t>
      </w:r>
      <w:r w:rsidRPr="00B91441">
        <w:rPr>
          <w:rFonts w:ascii="Times Cyr Bash Normal" w:eastAsia="Calibri" w:hAnsi="Times Cyr Bash Normal"/>
        </w:rPr>
        <w:t>?</w:t>
      </w:r>
      <w:r w:rsidRPr="00B91441">
        <w:rPr>
          <w:rFonts w:ascii="Times New Roman Bash" w:eastAsia="Calibri" w:hAnsi="Times New Roman Bash"/>
        </w:rPr>
        <w:t xml:space="preserve">АРАР                                                              </w:t>
      </w:r>
      <w:r>
        <w:rPr>
          <w:rFonts w:ascii="Times New Roman Bash" w:eastAsia="Calibri" w:hAnsi="Times New Roman Bash"/>
          <w:lang w:val="ba-RU"/>
        </w:rPr>
        <w:t xml:space="preserve">                      </w:t>
      </w:r>
      <w:r w:rsidRPr="00B91441">
        <w:rPr>
          <w:rFonts w:ascii="Times New Roman Bash" w:eastAsia="Calibri" w:hAnsi="Times New Roman Bash"/>
        </w:rPr>
        <w:t xml:space="preserve"> </w:t>
      </w:r>
      <w:r w:rsidRPr="00B91441">
        <w:rPr>
          <w:rFonts w:eastAsia="Calibri"/>
        </w:rPr>
        <w:t>ПОСТАНОВЛЕНИЕ</w:t>
      </w:r>
    </w:p>
    <w:p w:rsidR="00055526" w:rsidRPr="003455B5" w:rsidRDefault="00055526" w:rsidP="00055526">
      <w:pPr>
        <w:spacing w:line="360" w:lineRule="auto"/>
        <w:rPr>
          <w:rFonts w:eastAsia="Calibri"/>
          <w:sz w:val="28"/>
        </w:rPr>
      </w:pPr>
      <w:r w:rsidRPr="00B91441">
        <w:rPr>
          <w:rFonts w:eastAsia="Calibri"/>
        </w:rPr>
        <w:t xml:space="preserve">«05» февраль  2018  </w:t>
      </w:r>
      <w:proofErr w:type="spellStart"/>
      <w:r w:rsidRPr="00B91441">
        <w:rPr>
          <w:rFonts w:eastAsia="Calibri"/>
        </w:rPr>
        <w:t>йыл</w:t>
      </w:r>
      <w:proofErr w:type="spellEnd"/>
      <w:r w:rsidRPr="00B91441">
        <w:rPr>
          <w:rFonts w:eastAsia="Calibri"/>
        </w:rPr>
        <w:t xml:space="preserve">                       </w:t>
      </w:r>
      <w:r>
        <w:rPr>
          <w:rFonts w:eastAsia="Calibri"/>
          <w:lang w:val="ba-RU"/>
        </w:rPr>
        <w:t xml:space="preserve">       </w:t>
      </w:r>
      <w:r w:rsidRPr="00B91441">
        <w:rPr>
          <w:rFonts w:eastAsia="Calibri"/>
        </w:rPr>
        <w:t xml:space="preserve">№ 10            </w:t>
      </w:r>
      <w:r>
        <w:rPr>
          <w:rFonts w:eastAsia="Calibri"/>
          <w:lang w:val="ba-RU"/>
        </w:rPr>
        <w:t xml:space="preserve">                  </w:t>
      </w:r>
      <w:r w:rsidRPr="00B91441">
        <w:rPr>
          <w:rFonts w:eastAsia="Calibri"/>
        </w:rPr>
        <w:t xml:space="preserve"> «05 » февраля 2018 года</w:t>
      </w:r>
    </w:p>
    <w:p w:rsidR="00055526" w:rsidRPr="00A32FDA" w:rsidRDefault="00055526" w:rsidP="00055526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A32FDA">
        <w:rPr>
          <w:i w:val="0"/>
        </w:rPr>
        <w:t xml:space="preserve">  </w:t>
      </w:r>
      <w:r w:rsidRPr="00A32FDA">
        <w:rPr>
          <w:rFonts w:ascii="Times New Roman" w:hAnsi="Times New Roman" w:cs="Times New Roman"/>
          <w:i w:val="0"/>
          <w:sz w:val="24"/>
          <w:szCs w:val="24"/>
        </w:rPr>
        <w:t>О</w:t>
      </w:r>
      <w:r>
        <w:rPr>
          <w:rFonts w:ascii="Times New Roman" w:hAnsi="Times New Roman" w:cs="Times New Roman"/>
          <w:i w:val="0"/>
          <w:sz w:val="24"/>
          <w:szCs w:val="24"/>
        </w:rPr>
        <w:t>б утверждении плана</w:t>
      </w:r>
      <w:r w:rsidRPr="00A32FDA">
        <w:rPr>
          <w:rFonts w:ascii="Times New Roman" w:hAnsi="Times New Roman" w:cs="Times New Roman"/>
          <w:i w:val="0"/>
          <w:sz w:val="24"/>
          <w:szCs w:val="24"/>
        </w:rPr>
        <w:t xml:space="preserve"> антинаркотическ</w:t>
      </w:r>
      <w:r>
        <w:rPr>
          <w:rFonts w:ascii="Times New Roman" w:hAnsi="Times New Roman" w:cs="Times New Roman"/>
          <w:i w:val="0"/>
          <w:sz w:val="24"/>
          <w:szCs w:val="24"/>
        </w:rPr>
        <w:t>их мероприятий</w:t>
      </w:r>
      <w:r w:rsidRPr="00A32FDA">
        <w:rPr>
          <w:rFonts w:ascii="Times New Roman" w:hAnsi="Times New Roman" w:cs="Times New Roman"/>
          <w:i w:val="0"/>
          <w:sz w:val="24"/>
          <w:szCs w:val="24"/>
        </w:rPr>
        <w:t xml:space="preserve"> на  территории сельского поселения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Мерясовский</w:t>
      </w:r>
      <w:proofErr w:type="spellEnd"/>
      <w:r w:rsidRPr="00A32FDA">
        <w:rPr>
          <w:rFonts w:ascii="Times New Roman" w:hAnsi="Times New Roman" w:cs="Times New Roman"/>
          <w:i w:val="0"/>
          <w:sz w:val="24"/>
          <w:szCs w:val="24"/>
        </w:rPr>
        <w:t xml:space="preserve"> сельсовет муниципального района </w:t>
      </w:r>
      <w:proofErr w:type="spellStart"/>
      <w:r w:rsidRPr="00A32FDA">
        <w:rPr>
          <w:rFonts w:ascii="Times New Roman" w:hAnsi="Times New Roman" w:cs="Times New Roman"/>
          <w:i w:val="0"/>
          <w:sz w:val="24"/>
          <w:szCs w:val="24"/>
        </w:rPr>
        <w:t>Баймакский</w:t>
      </w:r>
      <w:proofErr w:type="spellEnd"/>
      <w:r w:rsidRPr="00A32FDA">
        <w:rPr>
          <w:rFonts w:ascii="Times New Roman" w:hAnsi="Times New Roman" w:cs="Times New Roman"/>
          <w:i w:val="0"/>
          <w:sz w:val="24"/>
          <w:szCs w:val="24"/>
        </w:rPr>
        <w:t xml:space="preserve"> район Республики Башкортостан </w:t>
      </w:r>
      <w:r>
        <w:rPr>
          <w:rFonts w:ascii="Times New Roman" w:hAnsi="Times New Roman" w:cs="Times New Roman"/>
          <w:i w:val="0"/>
          <w:sz w:val="24"/>
          <w:szCs w:val="24"/>
        </w:rPr>
        <w:t>на 2018-2020годы</w:t>
      </w:r>
    </w:p>
    <w:p w:rsidR="00055526" w:rsidRDefault="00055526" w:rsidP="00055526">
      <w:pPr>
        <w:pStyle w:val="a8"/>
        <w:jc w:val="both"/>
      </w:pPr>
      <w:r>
        <w:t xml:space="preserve">           </w:t>
      </w:r>
      <w:proofErr w:type="gramStart"/>
      <w:r>
        <w:t xml:space="preserve">В целях  минимизации угрозы распространения наркомании, руководствуясь Указами Президента Российской Федерации  от 09.06.2010 года №690  «Об утверждении Стратегии государственной антинаркотической политики Российской Федерации до 2020 года»,  от 18.10.2007 года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»  Администрация сельского поселения </w:t>
      </w:r>
      <w:proofErr w:type="spellStart"/>
      <w:r>
        <w:t>Мерясовский</w:t>
      </w:r>
      <w:proofErr w:type="spellEnd"/>
      <w:r>
        <w:t xml:space="preserve"> сельсовет муниципального района </w:t>
      </w:r>
      <w:proofErr w:type="spellStart"/>
      <w:r>
        <w:t>Баймакский</w:t>
      </w:r>
      <w:proofErr w:type="spellEnd"/>
      <w:r>
        <w:t xml:space="preserve"> район Республики Башкортостан  </w:t>
      </w:r>
      <w:proofErr w:type="gramEnd"/>
    </w:p>
    <w:p w:rsidR="00055526" w:rsidRDefault="00055526" w:rsidP="00055526">
      <w:pPr>
        <w:pStyle w:val="a8"/>
        <w:jc w:val="center"/>
      </w:pPr>
      <w:r>
        <w:rPr>
          <w:rStyle w:val="a9"/>
        </w:rPr>
        <w:t>ПОСТАНОВЛЯЕТ:</w:t>
      </w:r>
    </w:p>
    <w:p w:rsidR="00055526" w:rsidRDefault="00055526" w:rsidP="00055526">
      <w:pPr>
        <w:jc w:val="both"/>
      </w:pPr>
      <w:r>
        <w:t xml:space="preserve">1.   Создать    антинаркотическую комиссию    при   администрации    сельского поселения </w:t>
      </w:r>
      <w:proofErr w:type="spellStart"/>
      <w:r>
        <w:t>Мерясовский</w:t>
      </w:r>
      <w:proofErr w:type="spellEnd"/>
      <w:r>
        <w:t xml:space="preserve"> сельсовет (Приложение 1).</w:t>
      </w:r>
    </w:p>
    <w:p w:rsidR="00055526" w:rsidRDefault="00055526" w:rsidP="00055526">
      <w:pPr>
        <w:jc w:val="both"/>
      </w:pPr>
      <w:r>
        <w:t xml:space="preserve">2.  Утвердить   Положение   об   антинаркотической   комиссии  при администрации сельского поселения </w:t>
      </w:r>
      <w:proofErr w:type="spellStart"/>
      <w:r>
        <w:t>Мерясовский</w:t>
      </w:r>
      <w:proofErr w:type="spellEnd"/>
      <w:r>
        <w:t xml:space="preserve"> сельсовет (Приложение 2).</w:t>
      </w:r>
    </w:p>
    <w:p w:rsidR="00055526" w:rsidRDefault="00055526" w:rsidP="00055526">
      <w:pPr>
        <w:jc w:val="both"/>
      </w:pPr>
      <w:r>
        <w:t>3. Утвердить план антинаркотических мероприятий на территории</w:t>
      </w:r>
      <w:r w:rsidRPr="00C37904">
        <w:t xml:space="preserve"> </w:t>
      </w:r>
      <w:r>
        <w:t xml:space="preserve">сельского поселения </w:t>
      </w:r>
      <w:proofErr w:type="spellStart"/>
      <w:r>
        <w:t>Мерясовский</w:t>
      </w:r>
      <w:proofErr w:type="spellEnd"/>
      <w:r>
        <w:t xml:space="preserve"> сельсовет</w:t>
      </w:r>
      <w:r w:rsidRPr="00F02037">
        <w:t xml:space="preserve"> муниципального района </w:t>
      </w:r>
      <w:proofErr w:type="spellStart"/>
      <w:r w:rsidRPr="00F02037">
        <w:t>Баймакский</w:t>
      </w:r>
      <w:proofErr w:type="spellEnd"/>
      <w:r w:rsidRPr="00F02037">
        <w:t xml:space="preserve"> район Республики Башкортостан</w:t>
      </w:r>
      <w:r>
        <w:t xml:space="preserve"> на 2018-2020 годы</w:t>
      </w:r>
      <w:r w:rsidRPr="009B07A4">
        <w:t xml:space="preserve"> </w:t>
      </w:r>
      <w:r>
        <w:t>(Приложение 3).</w:t>
      </w:r>
    </w:p>
    <w:p w:rsidR="00055526" w:rsidRPr="00F02037" w:rsidRDefault="00055526" w:rsidP="00055526">
      <w:pPr>
        <w:jc w:val="both"/>
      </w:pPr>
      <w:r>
        <w:t xml:space="preserve">4.   Настоящее    постановление   подлежит  обнародованию и опубликованию  на официальном сайте Администрации сельского поселения </w:t>
      </w:r>
      <w:proofErr w:type="spellStart"/>
      <w:r>
        <w:t>Мерясовский</w:t>
      </w:r>
      <w:proofErr w:type="spellEnd"/>
      <w:r>
        <w:t xml:space="preserve"> сельсовет</w:t>
      </w:r>
      <w:r w:rsidRPr="00F02037">
        <w:t xml:space="preserve"> муниципального района </w:t>
      </w:r>
      <w:proofErr w:type="spellStart"/>
      <w:r w:rsidRPr="00F02037">
        <w:t>Баймакский</w:t>
      </w:r>
      <w:proofErr w:type="spellEnd"/>
      <w:r w:rsidRPr="00F02037">
        <w:t xml:space="preserve"> район Республики Башкортостан</w:t>
      </w:r>
      <w:r>
        <w:t xml:space="preserve">  в сети Интернет.</w:t>
      </w:r>
      <w:r w:rsidRPr="00F02037">
        <w:t xml:space="preserve">   </w:t>
      </w:r>
    </w:p>
    <w:p w:rsidR="00055526" w:rsidRPr="00421A53" w:rsidRDefault="00055526" w:rsidP="00055526">
      <w:pPr>
        <w:jc w:val="both"/>
      </w:pPr>
      <w:r w:rsidRPr="00421A53">
        <w:t xml:space="preserve">5.  Контроль над исполнением  настоящего постановления оставляю за собой. </w:t>
      </w:r>
    </w:p>
    <w:p w:rsidR="00055526" w:rsidRPr="00421A53" w:rsidRDefault="00055526" w:rsidP="00055526">
      <w:pPr>
        <w:jc w:val="both"/>
      </w:pPr>
      <w:r>
        <w:t>6. Постановление  № 4 от 13.01.2017</w:t>
      </w:r>
      <w:r w:rsidRPr="00421A53">
        <w:t>года «Об  утвержден</w:t>
      </w:r>
      <w:r>
        <w:t xml:space="preserve">ии   плана     мероприятий по  </w:t>
      </w:r>
      <w:r w:rsidRPr="00421A53">
        <w:t xml:space="preserve">противодействию  распространения  наркомании и  их незаконному  обороту на территории  сельского  поселения </w:t>
      </w:r>
      <w:proofErr w:type="spellStart"/>
      <w:r>
        <w:t>Мерясовский</w:t>
      </w:r>
      <w:proofErr w:type="spellEnd"/>
      <w:r w:rsidRPr="00421A53">
        <w:t xml:space="preserve"> сельсовет муниципального района </w:t>
      </w:r>
      <w:proofErr w:type="spellStart"/>
      <w:r w:rsidRPr="00421A53">
        <w:t>Баймакский</w:t>
      </w:r>
      <w:proofErr w:type="spellEnd"/>
      <w:r w:rsidRPr="00421A53">
        <w:t xml:space="preserve"> район </w:t>
      </w:r>
      <w:r>
        <w:t>Республики Башкортостан на  2017</w:t>
      </w:r>
      <w:r w:rsidRPr="00421A53">
        <w:t xml:space="preserve"> год»  отменить.</w:t>
      </w:r>
    </w:p>
    <w:p w:rsidR="00055526" w:rsidRDefault="00055526" w:rsidP="00055526">
      <w:r>
        <w:t> </w:t>
      </w:r>
    </w:p>
    <w:p w:rsidR="00055526" w:rsidRDefault="00055526" w:rsidP="00055526"/>
    <w:p w:rsidR="00055526" w:rsidRDefault="00055526" w:rsidP="00055526"/>
    <w:p w:rsidR="00055526" w:rsidRDefault="00055526" w:rsidP="00055526">
      <w:r>
        <w:t xml:space="preserve"> Глава сельского поселения</w:t>
      </w:r>
    </w:p>
    <w:p w:rsidR="00055526" w:rsidRDefault="00055526" w:rsidP="00055526">
      <w:r>
        <w:t xml:space="preserve">  </w:t>
      </w:r>
      <w:proofErr w:type="spellStart"/>
      <w:r>
        <w:t>Мерясовский</w:t>
      </w:r>
      <w:proofErr w:type="spellEnd"/>
      <w:r>
        <w:t xml:space="preserve"> сельсовет                                                  </w:t>
      </w:r>
      <w:proofErr w:type="spellStart"/>
      <w:r>
        <w:t>Т.М.Хафизова</w:t>
      </w:r>
      <w:proofErr w:type="spellEnd"/>
    </w:p>
    <w:p w:rsidR="00055526" w:rsidRDefault="00055526" w:rsidP="00055526"/>
    <w:p w:rsidR="00055526" w:rsidRDefault="00055526" w:rsidP="00055526"/>
    <w:p w:rsidR="00055526" w:rsidRDefault="00055526" w:rsidP="00055526"/>
    <w:p w:rsidR="00055526" w:rsidRDefault="00055526" w:rsidP="00055526"/>
    <w:p w:rsidR="00055526" w:rsidRDefault="00055526" w:rsidP="00055526"/>
    <w:p w:rsidR="00055526" w:rsidRDefault="00055526" w:rsidP="00055526"/>
    <w:tbl>
      <w:tblPr>
        <w:tblpPr w:leftFromText="180" w:rightFromText="180" w:vertAnchor="text" w:horzAnchor="margin" w:tblpY="43"/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5"/>
        <w:gridCol w:w="4540"/>
      </w:tblGrid>
      <w:tr w:rsidR="00055526" w:rsidTr="004B415C">
        <w:trPr>
          <w:tblCellSpacing w:w="0" w:type="dxa"/>
        </w:trPr>
        <w:tc>
          <w:tcPr>
            <w:tcW w:w="4815" w:type="dxa"/>
            <w:vAlign w:val="center"/>
          </w:tcPr>
          <w:p w:rsidR="00055526" w:rsidRDefault="00055526" w:rsidP="004B415C">
            <w:pPr>
              <w:pStyle w:val="a8"/>
              <w:jc w:val="both"/>
            </w:pPr>
            <w:r>
              <w:t> </w:t>
            </w:r>
          </w:p>
          <w:p w:rsidR="00055526" w:rsidRDefault="00055526" w:rsidP="004B415C">
            <w:pPr>
              <w:pStyle w:val="a8"/>
              <w:jc w:val="both"/>
            </w:pPr>
            <w:r>
              <w:t> </w:t>
            </w:r>
          </w:p>
          <w:p w:rsidR="00055526" w:rsidRDefault="00055526" w:rsidP="004B415C">
            <w:pPr>
              <w:pStyle w:val="a8"/>
              <w:jc w:val="both"/>
            </w:pPr>
            <w:r>
              <w:t> </w:t>
            </w:r>
          </w:p>
          <w:p w:rsidR="00055526" w:rsidRDefault="00055526" w:rsidP="004B415C">
            <w:pPr>
              <w:pStyle w:val="a8"/>
              <w:jc w:val="both"/>
            </w:pPr>
            <w:r>
              <w:t> </w:t>
            </w:r>
          </w:p>
          <w:p w:rsidR="00055526" w:rsidRDefault="00055526" w:rsidP="004B415C">
            <w:pPr>
              <w:pStyle w:val="a8"/>
              <w:jc w:val="both"/>
            </w:pPr>
            <w:r>
              <w:t> </w:t>
            </w:r>
          </w:p>
        </w:tc>
        <w:tc>
          <w:tcPr>
            <w:tcW w:w="4540" w:type="dxa"/>
            <w:vAlign w:val="center"/>
          </w:tcPr>
          <w:p w:rsidR="00055526" w:rsidRDefault="00055526" w:rsidP="004B415C">
            <w:r>
              <w:t xml:space="preserve">              Приложение № 1</w:t>
            </w:r>
          </w:p>
          <w:p w:rsidR="00055526" w:rsidRDefault="00055526" w:rsidP="004B415C">
            <w:r>
              <w:t>Утверждено  постановлением Администрации  сельского поселения</w:t>
            </w:r>
          </w:p>
          <w:p w:rsidR="00055526" w:rsidRDefault="00055526" w:rsidP="004B415C">
            <w:r>
              <w:t xml:space="preserve"> </w:t>
            </w:r>
            <w:proofErr w:type="spellStart"/>
            <w:r>
              <w:t>Мерясовский</w:t>
            </w:r>
            <w:proofErr w:type="spellEnd"/>
            <w:r>
              <w:t xml:space="preserve"> сельсовет</w:t>
            </w:r>
          </w:p>
          <w:p w:rsidR="00055526" w:rsidRDefault="00055526" w:rsidP="004B415C">
            <w:r>
              <w:t>от «05» февраля   2018 года № 10</w:t>
            </w:r>
          </w:p>
        </w:tc>
      </w:tr>
    </w:tbl>
    <w:p w:rsidR="00055526" w:rsidRDefault="00055526" w:rsidP="00055526"/>
    <w:p w:rsidR="00055526" w:rsidRPr="00B91441" w:rsidRDefault="00055526" w:rsidP="00055526">
      <w:pPr>
        <w:pStyle w:val="a7"/>
        <w:rPr>
          <w:rStyle w:val="a9"/>
          <w:b/>
        </w:rPr>
      </w:pPr>
    </w:p>
    <w:p w:rsidR="00055526" w:rsidRPr="00B91441" w:rsidRDefault="00055526" w:rsidP="00055526">
      <w:pPr>
        <w:pStyle w:val="a7"/>
        <w:rPr>
          <w:b w:val="0"/>
        </w:rPr>
      </w:pPr>
      <w:r w:rsidRPr="00B91441">
        <w:rPr>
          <w:rStyle w:val="a9"/>
          <w:b/>
        </w:rPr>
        <w:t>Состав</w:t>
      </w:r>
    </w:p>
    <w:p w:rsidR="00055526" w:rsidRPr="00B91441" w:rsidRDefault="00055526" w:rsidP="00055526">
      <w:pPr>
        <w:pStyle w:val="a7"/>
        <w:rPr>
          <w:b w:val="0"/>
        </w:rPr>
      </w:pPr>
      <w:r w:rsidRPr="00B91441">
        <w:rPr>
          <w:rStyle w:val="a9"/>
          <w:b/>
        </w:rPr>
        <w:t xml:space="preserve">антинаркотической комиссии администрации сельского поселения </w:t>
      </w:r>
      <w:r w:rsidRPr="00B91441">
        <w:rPr>
          <w:rStyle w:val="a9"/>
          <w:rFonts w:ascii="Times New Roman" w:hAnsi="Times New Roman" w:cs="Times New Roman"/>
          <w:b/>
          <w:lang w:val="ru-RU"/>
        </w:rPr>
        <w:t>М</w:t>
      </w:r>
      <w:r w:rsidRPr="00B91441">
        <w:rPr>
          <w:rStyle w:val="a9"/>
          <w:b/>
        </w:rPr>
        <w:t>ерясовский сельсовет муниципального района Баймакский район</w:t>
      </w:r>
      <w:r w:rsidRPr="00B91441">
        <w:rPr>
          <w:rStyle w:val="a9"/>
          <w:b/>
          <w:lang w:val="ru-RU"/>
        </w:rPr>
        <w:t xml:space="preserve"> </w:t>
      </w:r>
      <w:r w:rsidRPr="00B91441">
        <w:rPr>
          <w:rStyle w:val="a9"/>
          <w:b/>
        </w:rPr>
        <w:t>Республики Башкортостан</w:t>
      </w:r>
    </w:p>
    <w:p w:rsidR="00055526" w:rsidRDefault="00055526" w:rsidP="00055526">
      <w:pPr>
        <w:pStyle w:val="a8"/>
        <w:jc w:val="both"/>
      </w:pPr>
      <w:r>
        <w:t> </w:t>
      </w:r>
    </w:p>
    <w:tbl>
      <w:tblPr>
        <w:tblW w:w="9781" w:type="dxa"/>
        <w:tblCellSpacing w:w="0" w:type="dxa"/>
        <w:tblInd w:w="-4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055526" w:rsidTr="004B415C">
        <w:trPr>
          <w:tblCellSpacing w:w="0" w:type="dxa"/>
        </w:trPr>
        <w:tc>
          <w:tcPr>
            <w:tcW w:w="9781" w:type="dxa"/>
          </w:tcPr>
          <w:p w:rsidR="00055526" w:rsidRDefault="00055526" w:rsidP="004B415C">
            <w:pPr>
              <w:jc w:val="both"/>
              <w:rPr>
                <w:rFonts w:eastAsia="Calibri"/>
              </w:rPr>
            </w:pPr>
            <w:r w:rsidRPr="005448E9">
              <w:rPr>
                <w:rFonts w:eastAsia="Calibri"/>
              </w:rPr>
              <w:t xml:space="preserve">Председатель: </w:t>
            </w:r>
            <w:r>
              <w:rPr>
                <w:rFonts w:eastAsia="Calibri"/>
              </w:rPr>
              <w:t xml:space="preserve">                         </w:t>
            </w:r>
            <w:r w:rsidRPr="005448E9">
              <w:rPr>
                <w:rFonts w:eastAsia="Calibri"/>
              </w:rPr>
              <w:t>Хафизова</w:t>
            </w:r>
            <w:r>
              <w:rPr>
                <w:rFonts w:eastAsia="Calibri"/>
              </w:rPr>
              <w:t xml:space="preserve"> Т.М.- глава СП  </w:t>
            </w:r>
            <w:proofErr w:type="spellStart"/>
            <w:r>
              <w:rPr>
                <w:rFonts w:eastAsia="Calibri"/>
              </w:rPr>
              <w:t>Мерясовский</w:t>
            </w:r>
            <w:proofErr w:type="spellEnd"/>
            <w:r>
              <w:rPr>
                <w:rFonts w:eastAsia="Calibri"/>
              </w:rPr>
              <w:t xml:space="preserve"> сельсовет</w:t>
            </w:r>
          </w:p>
          <w:p w:rsidR="00055526" w:rsidRPr="005448E9" w:rsidRDefault="00055526" w:rsidP="004B415C">
            <w:pPr>
              <w:jc w:val="both"/>
              <w:rPr>
                <w:rFonts w:eastAsia="Calibri"/>
              </w:rPr>
            </w:pPr>
          </w:p>
        </w:tc>
      </w:tr>
      <w:tr w:rsidR="00055526" w:rsidTr="004B415C">
        <w:trPr>
          <w:tblCellSpacing w:w="0" w:type="dxa"/>
        </w:trPr>
        <w:tc>
          <w:tcPr>
            <w:tcW w:w="9781" w:type="dxa"/>
          </w:tcPr>
          <w:p w:rsidR="00055526" w:rsidRDefault="00055526" w:rsidP="004B415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Заместитель председателя:    Хасанов А.Ш.- землеустроитель СП </w:t>
            </w:r>
            <w:proofErr w:type="spellStart"/>
            <w:r>
              <w:rPr>
                <w:rFonts w:eastAsia="Calibri"/>
              </w:rPr>
              <w:t>Мерясовский</w:t>
            </w:r>
            <w:proofErr w:type="spellEnd"/>
            <w:r>
              <w:rPr>
                <w:rFonts w:eastAsia="Calibri"/>
              </w:rPr>
              <w:t xml:space="preserve"> сельсовет</w:t>
            </w:r>
          </w:p>
          <w:p w:rsidR="00055526" w:rsidRDefault="00055526" w:rsidP="004B415C">
            <w:pPr>
              <w:jc w:val="both"/>
              <w:rPr>
                <w:rFonts w:eastAsia="Calibri"/>
              </w:rPr>
            </w:pPr>
          </w:p>
          <w:p w:rsidR="00055526" w:rsidRPr="005448E9" w:rsidRDefault="00055526" w:rsidP="004B415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Секретарь:                          </w:t>
            </w:r>
            <w:proofErr w:type="spellStart"/>
            <w:r w:rsidRPr="005448E9">
              <w:rPr>
                <w:rFonts w:eastAsia="Calibri"/>
              </w:rPr>
              <w:t>Абдрахимова</w:t>
            </w:r>
            <w:proofErr w:type="spellEnd"/>
            <w:r w:rsidRPr="005448E9">
              <w:rPr>
                <w:rFonts w:eastAsia="Calibri"/>
              </w:rPr>
              <w:t xml:space="preserve"> Э.З.- управляющий делами</w:t>
            </w:r>
            <w:r>
              <w:rPr>
                <w:rFonts w:eastAsia="Calibri"/>
              </w:rPr>
              <w:t xml:space="preserve"> СП </w:t>
            </w:r>
            <w:proofErr w:type="spellStart"/>
            <w:r>
              <w:rPr>
                <w:rFonts w:eastAsia="Calibri"/>
              </w:rPr>
              <w:t>Мерясовский</w:t>
            </w:r>
            <w:proofErr w:type="spellEnd"/>
            <w:r>
              <w:rPr>
                <w:rFonts w:eastAsia="Calibri"/>
              </w:rPr>
              <w:t xml:space="preserve"> сельсовет</w:t>
            </w:r>
          </w:p>
        </w:tc>
      </w:tr>
      <w:tr w:rsidR="00055526" w:rsidTr="004B415C">
        <w:trPr>
          <w:tblCellSpacing w:w="0" w:type="dxa"/>
        </w:trPr>
        <w:tc>
          <w:tcPr>
            <w:tcW w:w="9781" w:type="dxa"/>
          </w:tcPr>
          <w:p w:rsidR="00055526" w:rsidRDefault="00055526" w:rsidP="004B415C">
            <w:pPr>
              <w:jc w:val="both"/>
              <w:rPr>
                <w:rFonts w:eastAsia="Calibri"/>
              </w:rPr>
            </w:pPr>
          </w:p>
        </w:tc>
      </w:tr>
      <w:tr w:rsidR="00055526" w:rsidTr="004B415C">
        <w:trPr>
          <w:tblCellSpacing w:w="0" w:type="dxa"/>
        </w:trPr>
        <w:tc>
          <w:tcPr>
            <w:tcW w:w="9781" w:type="dxa"/>
          </w:tcPr>
          <w:p w:rsidR="00055526" w:rsidRDefault="00055526" w:rsidP="004B415C">
            <w:pPr>
              <w:jc w:val="both"/>
              <w:rPr>
                <w:rFonts w:eastAsia="Calibri"/>
              </w:rPr>
            </w:pPr>
            <w:r w:rsidRPr="005448E9">
              <w:rPr>
                <w:rFonts w:eastAsia="Calibri"/>
              </w:rPr>
              <w:t xml:space="preserve">Члены комиссии: </w:t>
            </w:r>
            <w:r>
              <w:rPr>
                <w:rFonts w:eastAsia="Calibri"/>
              </w:rPr>
              <w:t xml:space="preserve">       </w:t>
            </w:r>
          </w:p>
          <w:p w:rsidR="00055526" w:rsidRPr="005448E9" w:rsidRDefault="00055526" w:rsidP="004B415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</w:t>
            </w:r>
          </w:p>
        </w:tc>
      </w:tr>
      <w:tr w:rsidR="00055526" w:rsidTr="004B415C">
        <w:trPr>
          <w:tblCellSpacing w:w="0" w:type="dxa"/>
        </w:trPr>
        <w:tc>
          <w:tcPr>
            <w:tcW w:w="9781" w:type="dxa"/>
          </w:tcPr>
          <w:p w:rsidR="00055526" w:rsidRDefault="00055526" w:rsidP="004B415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             </w:t>
            </w:r>
            <w:proofErr w:type="spellStart"/>
            <w:r>
              <w:rPr>
                <w:rFonts w:eastAsia="Calibri"/>
              </w:rPr>
              <w:t>Фазлиахметов</w:t>
            </w:r>
            <w:proofErr w:type="spellEnd"/>
            <w:r>
              <w:rPr>
                <w:rFonts w:eastAsia="Calibri"/>
              </w:rPr>
              <w:t xml:space="preserve"> Д.М.-  </w:t>
            </w:r>
            <w:r w:rsidRPr="005448E9">
              <w:rPr>
                <w:rFonts w:eastAsia="Calibri"/>
              </w:rPr>
              <w:t>депутат округа № 7</w:t>
            </w:r>
            <w:r>
              <w:rPr>
                <w:rFonts w:eastAsia="Calibri"/>
              </w:rPr>
              <w:t>, имам-</w:t>
            </w:r>
            <w:proofErr w:type="spellStart"/>
            <w:r>
              <w:rPr>
                <w:rFonts w:eastAsia="Calibri"/>
              </w:rPr>
              <w:t>хатиб</w:t>
            </w:r>
            <w:proofErr w:type="spellEnd"/>
          </w:p>
          <w:p w:rsidR="00055526" w:rsidRPr="005448E9" w:rsidRDefault="00055526" w:rsidP="004B415C">
            <w:pPr>
              <w:jc w:val="both"/>
              <w:rPr>
                <w:rFonts w:eastAsia="Calibri"/>
              </w:rPr>
            </w:pPr>
          </w:p>
        </w:tc>
      </w:tr>
      <w:tr w:rsidR="00055526" w:rsidTr="004B415C">
        <w:trPr>
          <w:tblCellSpacing w:w="0" w:type="dxa"/>
        </w:trPr>
        <w:tc>
          <w:tcPr>
            <w:tcW w:w="9781" w:type="dxa"/>
          </w:tcPr>
          <w:p w:rsidR="00055526" w:rsidRDefault="00055526" w:rsidP="004B415C">
            <w:pPr>
              <w:jc w:val="both"/>
              <w:rPr>
                <w:rFonts w:eastAsia="Calibri"/>
              </w:rPr>
            </w:pPr>
            <w:r w:rsidRPr="005448E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                                              </w:t>
            </w:r>
            <w:proofErr w:type="spellStart"/>
            <w:r>
              <w:rPr>
                <w:rFonts w:eastAsia="Calibri"/>
              </w:rPr>
              <w:t>Ямантаева</w:t>
            </w:r>
            <w:proofErr w:type="spellEnd"/>
            <w:r>
              <w:rPr>
                <w:rFonts w:eastAsia="Calibri"/>
              </w:rPr>
              <w:t xml:space="preserve"> З.А.  -фельдшер ФАП </w:t>
            </w:r>
            <w:proofErr w:type="spellStart"/>
            <w:r>
              <w:rPr>
                <w:rFonts w:eastAsia="Calibri"/>
              </w:rPr>
              <w:t>с</w:t>
            </w:r>
            <w:proofErr w:type="gramStart"/>
            <w:r>
              <w:rPr>
                <w:rFonts w:eastAsia="Calibri"/>
              </w:rPr>
              <w:t>.М</w:t>
            </w:r>
            <w:proofErr w:type="gramEnd"/>
            <w:r>
              <w:rPr>
                <w:rFonts w:eastAsia="Calibri"/>
              </w:rPr>
              <w:t>ерясово</w:t>
            </w:r>
            <w:proofErr w:type="spellEnd"/>
          </w:p>
          <w:p w:rsidR="00055526" w:rsidRDefault="00055526" w:rsidP="004B415C">
            <w:pPr>
              <w:jc w:val="both"/>
              <w:rPr>
                <w:rFonts w:eastAsia="Calibri"/>
              </w:rPr>
            </w:pPr>
          </w:p>
          <w:p w:rsidR="00055526" w:rsidRDefault="00055526" w:rsidP="004B415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              </w:t>
            </w:r>
            <w:proofErr w:type="spellStart"/>
            <w:r>
              <w:rPr>
                <w:rFonts w:eastAsia="Calibri"/>
              </w:rPr>
              <w:t>Кинзябулатова</w:t>
            </w:r>
            <w:proofErr w:type="spellEnd"/>
            <w:r>
              <w:rPr>
                <w:rFonts w:eastAsia="Calibri"/>
              </w:rPr>
              <w:t xml:space="preserve"> Р.Р.  – депутат округа № 3, заведующий СДК </w:t>
            </w:r>
          </w:p>
          <w:p w:rsidR="00055526" w:rsidRDefault="00055526" w:rsidP="004B415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</w:t>
            </w:r>
          </w:p>
          <w:p w:rsidR="00055526" w:rsidRPr="005448E9" w:rsidRDefault="00055526" w:rsidP="004B415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             Рахматуллин Ф.З.- староста СП, </w:t>
            </w:r>
            <w:proofErr w:type="spellStart"/>
            <w:r>
              <w:rPr>
                <w:rFonts w:eastAsia="Calibri"/>
              </w:rPr>
              <w:t>веттехник</w:t>
            </w:r>
            <w:proofErr w:type="spellEnd"/>
            <w:r>
              <w:rPr>
                <w:rFonts w:eastAsia="Calibri"/>
              </w:rPr>
              <w:t xml:space="preserve"> СП</w:t>
            </w:r>
          </w:p>
        </w:tc>
      </w:tr>
      <w:tr w:rsidR="00055526" w:rsidTr="004B415C">
        <w:trPr>
          <w:tblCellSpacing w:w="0" w:type="dxa"/>
        </w:trPr>
        <w:tc>
          <w:tcPr>
            <w:tcW w:w="9781" w:type="dxa"/>
          </w:tcPr>
          <w:p w:rsidR="00055526" w:rsidRPr="005448E9" w:rsidRDefault="00055526" w:rsidP="004B415C">
            <w:pPr>
              <w:jc w:val="both"/>
              <w:rPr>
                <w:rFonts w:eastAsia="Calibri"/>
              </w:rPr>
            </w:pPr>
          </w:p>
        </w:tc>
      </w:tr>
      <w:tr w:rsidR="00055526" w:rsidTr="004B415C">
        <w:trPr>
          <w:tblCellSpacing w:w="0" w:type="dxa"/>
        </w:trPr>
        <w:tc>
          <w:tcPr>
            <w:tcW w:w="9781" w:type="dxa"/>
            <w:vAlign w:val="center"/>
          </w:tcPr>
          <w:p w:rsidR="00055526" w:rsidRPr="00164D54" w:rsidRDefault="00055526" w:rsidP="004B415C">
            <w:pPr>
              <w:pStyle w:val="a8"/>
              <w:jc w:val="both"/>
              <w:rPr>
                <w:sz w:val="20"/>
                <w:szCs w:val="20"/>
              </w:rPr>
            </w:pPr>
            <w:r w:rsidRPr="00164D54">
              <w:rPr>
                <w:sz w:val="20"/>
                <w:szCs w:val="20"/>
              </w:rPr>
              <w:t xml:space="preserve"> </w:t>
            </w:r>
          </w:p>
        </w:tc>
      </w:tr>
    </w:tbl>
    <w:p w:rsidR="00055526" w:rsidRDefault="00055526" w:rsidP="00055526">
      <w:pPr>
        <w:pStyle w:val="a8"/>
        <w:jc w:val="both"/>
      </w:pPr>
      <w:r>
        <w:t>                                                                                                 </w:t>
      </w:r>
    </w:p>
    <w:p w:rsidR="00055526" w:rsidRDefault="00055526" w:rsidP="00055526">
      <w:pPr>
        <w:pStyle w:val="a8"/>
        <w:jc w:val="both"/>
      </w:pPr>
    </w:p>
    <w:p w:rsidR="00055526" w:rsidRDefault="00055526" w:rsidP="00055526">
      <w:pPr>
        <w:pStyle w:val="a8"/>
        <w:jc w:val="both"/>
      </w:pPr>
    </w:p>
    <w:p w:rsidR="00055526" w:rsidRDefault="00055526" w:rsidP="00055526">
      <w:pPr>
        <w:pStyle w:val="a8"/>
        <w:jc w:val="both"/>
      </w:pPr>
    </w:p>
    <w:p w:rsidR="00055526" w:rsidRDefault="00055526" w:rsidP="00055526">
      <w:pPr>
        <w:pStyle w:val="a8"/>
        <w:jc w:val="both"/>
      </w:pPr>
    </w:p>
    <w:p w:rsidR="00055526" w:rsidRDefault="00055526" w:rsidP="00055526">
      <w:pPr>
        <w:pStyle w:val="a8"/>
        <w:jc w:val="both"/>
      </w:pPr>
    </w:p>
    <w:p w:rsidR="00055526" w:rsidRDefault="00055526" w:rsidP="00055526">
      <w:pPr>
        <w:pStyle w:val="a8"/>
        <w:jc w:val="both"/>
      </w:pPr>
    </w:p>
    <w:p w:rsidR="00055526" w:rsidRDefault="00055526" w:rsidP="00055526">
      <w:pPr>
        <w:pStyle w:val="a8"/>
        <w:jc w:val="both"/>
      </w:pPr>
    </w:p>
    <w:p w:rsidR="00055526" w:rsidRDefault="00055526" w:rsidP="00055526">
      <w:pPr>
        <w:pStyle w:val="a8"/>
        <w:jc w:val="both"/>
      </w:pPr>
    </w:p>
    <w:p w:rsidR="00055526" w:rsidRDefault="00055526" w:rsidP="00055526">
      <w:pPr>
        <w:pStyle w:val="a8"/>
        <w:jc w:val="both"/>
      </w:pPr>
    </w:p>
    <w:tbl>
      <w:tblPr>
        <w:tblpPr w:leftFromText="180" w:rightFromText="180" w:vertAnchor="text" w:horzAnchor="page" w:tblpX="2251" w:tblpY="313"/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9"/>
        <w:gridCol w:w="4726"/>
      </w:tblGrid>
      <w:tr w:rsidR="00055526" w:rsidTr="004B415C">
        <w:trPr>
          <w:tblCellSpacing w:w="0" w:type="dxa"/>
        </w:trPr>
        <w:tc>
          <w:tcPr>
            <w:tcW w:w="4629" w:type="dxa"/>
            <w:vAlign w:val="center"/>
          </w:tcPr>
          <w:p w:rsidR="00055526" w:rsidRDefault="00055526" w:rsidP="004B415C">
            <w:pPr>
              <w:pStyle w:val="a8"/>
              <w:jc w:val="both"/>
            </w:pPr>
            <w:r>
              <w:t> </w:t>
            </w:r>
          </w:p>
        </w:tc>
        <w:tc>
          <w:tcPr>
            <w:tcW w:w="4726" w:type="dxa"/>
            <w:vAlign w:val="center"/>
          </w:tcPr>
          <w:p w:rsidR="00055526" w:rsidRDefault="00055526" w:rsidP="004B415C">
            <w:r>
              <w:t>Приложение № 2</w:t>
            </w:r>
          </w:p>
          <w:p w:rsidR="00055526" w:rsidRDefault="00055526" w:rsidP="004B415C">
            <w:r>
              <w:t xml:space="preserve">Утверждено постановлением    </w:t>
            </w:r>
          </w:p>
          <w:p w:rsidR="00055526" w:rsidRDefault="00055526" w:rsidP="004B415C">
            <w:r>
              <w:t>администрации    сельского поселения</w:t>
            </w:r>
          </w:p>
          <w:p w:rsidR="00055526" w:rsidRDefault="00055526" w:rsidP="004B415C">
            <w:proofErr w:type="spellStart"/>
            <w:r>
              <w:t>Мерясовский</w:t>
            </w:r>
            <w:proofErr w:type="spellEnd"/>
            <w:r>
              <w:t xml:space="preserve"> сельсовет </w:t>
            </w:r>
          </w:p>
          <w:p w:rsidR="00055526" w:rsidRDefault="00055526" w:rsidP="004B415C">
            <w:r>
              <w:t>от «05» февраля   2018 года № 10</w:t>
            </w:r>
          </w:p>
        </w:tc>
      </w:tr>
    </w:tbl>
    <w:p w:rsidR="00055526" w:rsidRDefault="00055526" w:rsidP="00055526">
      <w:pPr>
        <w:pStyle w:val="a8"/>
        <w:jc w:val="both"/>
      </w:pPr>
    </w:p>
    <w:p w:rsidR="00055526" w:rsidRDefault="00055526" w:rsidP="00055526">
      <w:pPr>
        <w:pStyle w:val="a8"/>
        <w:jc w:val="both"/>
      </w:pPr>
      <w:r>
        <w:t xml:space="preserve">                                                              </w:t>
      </w:r>
      <w:r>
        <w:rPr>
          <w:rStyle w:val="a9"/>
        </w:rPr>
        <w:t>ПОЛОЖЕНИЕ</w:t>
      </w:r>
    </w:p>
    <w:p w:rsidR="00055526" w:rsidRDefault="00055526" w:rsidP="00055526">
      <w:pPr>
        <w:pStyle w:val="a8"/>
        <w:jc w:val="center"/>
      </w:pPr>
      <w:r>
        <w:rPr>
          <w:rStyle w:val="a9"/>
        </w:rPr>
        <w:t xml:space="preserve">об антинаркотической комиссии сельского поселения </w:t>
      </w:r>
      <w:proofErr w:type="spellStart"/>
      <w:r>
        <w:rPr>
          <w:rStyle w:val="a9"/>
        </w:rPr>
        <w:t>Мерясовский</w:t>
      </w:r>
      <w:proofErr w:type="spellEnd"/>
      <w:r>
        <w:rPr>
          <w:rStyle w:val="a9"/>
        </w:rPr>
        <w:t xml:space="preserve"> сельсовет муниципального района </w:t>
      </w:r>
      <w:proofErr w:type="spellStart"/>
      <w:r>
        <w:rPr>
          <w:rStyle w:val="a9"/>
        </w:rPr>
        <w:t>Баймакский</w:t>
      </w:r>
      <w:proofErr w:type="spellEnd"/>
      <w:r>
        <w:rPr>
          <w:rStyle w:val="a9"/>
        </w:rPr>
        <w:t xml:space="preserve"> район Республики Башкортостан.</w:t>
      </w:r>
    </w:p>
    <w:p w:rsidR="00055526" w:rsidRDefault="00055526" w:rsidP="00055526">
      <w:pPr>
        <w:pStyle w:val="a8"/>
        <w:spacing w:before="0" w:beforeAutospacing="0" w:after="0" w:afterAutospacing="0"/>
        <w:jc w:val="both"/>
      </w:pPr>
      <w:r>
        <w:t xml:space="preserve">1.Антинаркотическая комиссия сельского поселения </w:t>
      </w:r>
      <w:proofErr w:type="spellStart"/>
      <w:r>
        <w:t>Мерясовский</w:t>
      </w:r>
      <w:proofErr w:type="spellEnd"/>
      <w:r>
        <w:t xml:space="preserve"> сельсовет муниципального района </w:t>
      </w:r>
      <w:proofErr w:type="spellStart"/>
      <w:r>
        <w:t>Баймакский</w:t>
      </w:r>
      <w:proofErr w:type="spellEnd"/>
      <w:r>
        <w:t xml:space="preserve"> район Республики Башкортостан (далее – Комиссия) является органом, осуществляющим деятельность по профилактике наркомании и распространения наркотических средств и иных </w:t>
      </w:r>
      <w:proofErr w:type="spellStart"/>
      <w:r>
        <w:t>психоактивных</w:t>
      </w:r>
      <w:proofErr w:type="spellEnd"/>
      <w:r>
        <w:t xml:space="preserve"> веществ, а также минимизации и ликвидации последствий её проявления. Комиссия имеет сокращенное название - АНК.</w:t>
      </w:r>
    </w:p>
    <w:p w:rsidR="00055526" w:rsidRDefault="00055526" w:rsidP="00055526">
      <w:pPr>
        <w:pStyle w:val="a8"/>
        <w:spacing w:before="0" w:beforeAutospacing="0" w:after="0" w:afterAutospacing="0"/>
        <w:jc w:val="both"/>
      </w:pPr>
      <w:r>
        <w:t xml:space="preserve">2. </w:t>
      </w:r>
      <w:proofErr w:type="gramStart"/>
      <w: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 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Республики Башкортостан, решениями Государственного антинаркотического комитета, нормативно-правовыми актами сельского поселения </w:t>
      </w:r>
      <w:proofErr w:type="spellStart"/>
      <w:r>
        <w:t>Мерясовский</w:t>
      </w:r>
      <w:proofErr w:type="spellEnd"/>
      <w:r>
        <w:t xml:space="preserve"> сельсовет,  решениями АНК Республики Башкортостан и АНК муниципального района </w:t>
      </w:r>
      <w:proofErr w:type="spellStart"/>
      <w:r>
        <w:t>Баймакский</w:t>
      </w:r>
      <w:proofErr w:type="spellEnd"/>
      <w:r>
        <w:t xml:space="preserve"> район, а также настоящим Положением. </w:t>
      </w:r>
      <w:proofErr w:type="gramEnd"/>
    </w:p>
    <w:p w:rsidR="00055526" w:rsidRDefault="00055526" w:rsidP="00055526">
      <w:pPr>
        <w:pStyle w:val="a8"/>
        <w:spacing w:before="0" w:beforeAutospacing="0" w:after="0" w:afterAutospacing="0"/>
        <w:jc w:val="both"/>
      </w:pPr>
      <w:r>
        <w:t xml:space="preserve">3.Комиссия осуществляет свою деятельность во взаимодействии с антинаркотической комиссией муниципального района </w:t>
      </w:r>
      <w:proofErr w:type="spellStart"/>
      <w:r>
        <w:t>Баймакский</w:t>
      </w:r>
      <w:proofErr w:type="spellEnd"/>
      <w:r>
        <w:t xml:space="preserve"> район, правоохранительными органами </w:t>
      </w:r>
      <w:proofErr w:type="spellStart"/>
      <w:r>
        <w:t>Баймакского</w:t>
      </w:r>
      <w:proofErr w:type="spellEnd"/>
      <w:r>
        <w:t xml:space="preserve">  района, учреждениями образования и здравоохранения, органами местного самоуправления  сельского поселения, общественными объединениями  и организациями. </w:t>
      </w:r>
    </w:p>
    <w:p w:rsidR="00055526" w:rsidRDefault="00055526" w:rsidP="00055526">
      <w:pPr>
        <w:pStyle w:val="a8"/>
        <w:spacing w:before="0" w:beforeAutospacing="0" w:after="0" w:afterAutospacing="0"/>
        <w:jc w:val="both"/>
      </w:pPr>
      <w:r>
        <w:t xml:space="preserve">4. Руководителем Комиссии является ее председатель </w:t>
      </w:r>
      <w:proofErr w:type="gramStart"/>
      <w:r>
        <w:t>-г</w:t>
      </w:r>
      <w:proofErr w:type="gramEnd"/>
      <w:r>
        <w:t xml:space="preserve">лава сельского поселения </w:t>
      </w:r>
      <w:proofErr w:type="spellStart"/>
      <w:r>
        <w:t>Мерясовский</w:t>
      </w:r>
      <w:proofErr w:type="spellEnd"/>
      <w:r>
        <w:t xml:space="preserve"> сельсовет.</w:t>
      </w:r>
    </w:p>
    <w:p w:rsidR="00055526" w:rsidRDefault="00055526" w:rsidP="00055526">
      <w:pPr>
        <w:pStyle w:val="a8"/>
        <w:spacing w:before="0" w:beforeAutospacing="0" w:after="0" w:afterAutospacing="0"/>
        <w:jc w:val="both"/>
      </w:pPr>
      <w:r>
        <w:t> 5. Основными задачами Комиссии являются:</w:t>
      </w:r>
    </w:p>
    <w:p w:rsidR="00055526" w:rsidRDefault="00055526" w:rsidP="00055526">
      <w:pPr>
        <w:pStyle w:val="a8"/>
        <w:spacing w:before="0" w:beforeAutospacing="0" w:after="0" w:afterAutospacing="0"/>
        <w:jc w:val="both"/>
      </w:pPr>
      <w:r>
        <w:t xml:space="preserve">а) деятельность по профилактике наркомании и распространению наркотиков и иных </w:t>
      </w:r>
      <w:proofErr w:type="spellStart"/>
      <w:r>
        <w:t>психоактивных</w:t>
      </w:r>
      <w:proofErr w:type="spellEnd"/>
      <w:r>
        <w:t xml:space="preserve"> веществ,  а также по минимизации и ликвидации последствий её проявлений;</w:t>
      </w:r>
    </w:p>
    <w:p w:rsidR="00055526" w:rsidRDefault="00055526" w:rsidP="00055526">
      <w:pPr>
        <w:pStyle w:val="a8"/>
        <w:spacing w:before="0" w:beforeAutospacing="0" w:after="0" w:afterAutospacing="0"/>
        <w:jc w:val="both"/>
      </w:pPr>
      <w:r>
        <w:t xml:space="preserve">б) участие в реализации на территории сельского поселения </w:t>
      </w:r>
      <w:proofErr w:type="spellStart"/>
      <w:r>
        <w:t>Мерясовский</w:t>
      </w:r>
      <w:proofErr w:type="spellEnd"/>
      <w:r>
        <w:t xml:space="preserve"> сельсовет государственной политики  в области противодействия  наркомании и распространению наркотиков и иных </w:t>
      </w:r>
      <w:proofErr w:type="spellStart"/>
      <w:r>
        <w:t>психоактивных</w:t>
      </w:r>
      <w:proofErr w:type="spellEnd"/>
      <w:r>
        <w:t xml:space="preserve"> веществ;</w:t>
      </w:r>
    </w:p>
    <w:p w:rsidR="00055526" w:rsidRDefault="00055526" w:rsidP="00055526">
      <w:pPr>
        <w:pStyle w:val="a8"/>
        <w:spacing w:before="0" w:beforeAutospacing="0" w:after="0" w:afterAutospacing="0"/>
        <w:jc w:val="both"/>
      </w:pPr>
      <w:r>
        <w:t xml:space="preserve">в) разработка мер по профилактике наркомании, устранению причин и условий, способствующих её проявлению, осуществление </w:t>
      </w:r>
      <w:proofErr w:type="gramStart"/>
      <w:r>
        <w:t>контроля за</w:t>
      </w:r>
      <w:proofErr w:type="gramEnd"/>
      <w:r>
        <w:t xml:space="preserve"> реализацией этих мер;</w:t>
      </w:r>
    </w:p>
    <w:p w:rsidR="00055526" w:rsidRDefault="00055526" w:rsidP="00055526">
      <w:pPr>
        <w:pStyle w:val="a8"/>
        <w:spacing w:before="0" w:beforeAutospacing="0" w:after="0" w:afterAutospacing="0"/>
        <w:jc w:val="both"/>
      </w:pPr>
      <w:r>
        <w:t xml:space="preserve">г) анализ эффективности работы на территории сельского поселения </w:t>
      </w:r>
      <w:proofErr w:type="spellStart"/>
      <w:r>
        <w:t>Мерясовский</w:t>
      </w:r>
      <w:proofErr w:type="spellEnd"/>
      <w:r>
        <w:t xml:space="preserve"> сельсовет по профилактике наркомании, а также минимизация и ликвидация последствий её проявлений, подготовка решений Комиссии по совершенствованию этой работы;</w:t>
      </w:r>
    </w:p>
    <w:p w:rsidR="00055526" w:rsidRDefault="00055526" w:rsidP="00055526">
      <w:pPr>
        <w:pStyle w:val="a8"/>
        <w:spacing w:before="0" w:beforeAutospacing="0" w:after="0" w:afterAutospacing="0"/>
        <w:jc w:val="both"/>
      </w:pPr>
      <w:r>
        <w:t>д) решение иных задач, предусмотренных законодательством Российской Федерации, по противодействию наркомании. </w:t>
      </w:r>
    </w:p>
    <w:p w:rsidR="00055526" w:rsidRDefault="00055526" w:rsidP="00055526">
      <w:pPr>
        <w:pStyle w:val="a8"/>
        <w:spacing w:before="0" w:beforeAutospacing="0" w:after="0" w:afterAutospacing="0"/>
        <w:jc w:val="both"/>
      </w:pPr>
      <w:r>
        <w:lastRenderedPageBreak/>
        <w:t>6.Для осуществления своих задач Комиссия имеет право:</w:t>
      </w:r>
    </w:p>
    <w:p w:rsidR="00055526" w:rsidRDefault="00055526" w:rsidP="00055526">
      <w:pPr>
        <w:pStyle w:val="a8"/>
        <w:spacing w:before="0" w:beforeAutospacing="0" w:after="0" w:afterAutospacing="0"/>
        <w:jc w:val="both"/>
      </w:pPr>
      <w:r>
        <w:t xml:space="preserve">а) принимать в пределах своей компетенции решения, касающиеся организации, координации и совершенствования деятельности на территории сельского поселения </w:t>
      </w:r>
      <w:proofErr w:type="spellStart"/>
      <w:r>
        <w:t>Мерясовский</w:t>
      </w:r>
      <w:proofErr w:type="spellEnd"/>
      <w:r>
        <w:t xml:space="preserve"> сельсовет по профилактике наркомании, минимизации и ликвидации последствий её проявления, а также осуществлять контроль над их исполнением;</w:t>
      </w:r>
    </w:p>
    <w:p w:rsidR="00055526" w:rsidRDefault="00055526" w:rsidP="00055526">
      <w:pPr>
        <w:pStyle w:val="a8"/>
        <w:spacing w:before="0" w:beforeAutospacing="0" w:after="0" w:afterAutospacing="0"/>
        <w:jc w:val="both"/>
      </w:pPr>
      <w:r>
        <w:t xml:space="preserve">б) привлекать для участия в работе Комиссии должностных лиц и специалистов органов местного самоуправления сельского поселения </w:t>
      </w:r>
      <w:proofErr w:type="spellStart"/>
      <w:r>
        <w:t>Мерясовский</w:t>
      </w:r>
      <w:proofErr w:type="spellEnd"/>
      <w:r>
        <w:t xml:space="preserve"> сельсовет, а также представителей организаций и общественных объединений  (с их согласия);</w:t>
      </w:r>
    </w:p>
    <w:p w:rsidR="00055526" w:rsidRDefault="00055526" w:rsidP="00055526">
      <w:pPr>
        <w:pStyle w:val="a8"/>
        <w:spacing w:before="0" w:beforeAutospacing="0" w:after="0" w:afterAutospacing="0"/>
        <w:jc w:val="both"/>
      </w:pPr>
      <w:r>
        <w:t xml:space="preserve">в) запрашивать и получать в установленном порядке необходимые материалы и информацию от общественных объединений, организаций и должностных лиц на территории сельского поселения </w:t>
      </w:r>
      <w:proofErr w:type="spellStart"/>
      <w:r>
        <w:t>Мерясовский</w:t>
      </w:r>
      <w:proofErr w:type="spellEnd"/>
      <w:r>
        <w:t xml:space="preserve"> сельсовет. </w:t>
      </w:r>
    </w:p>
    <w:p w:rsidR="00055526" w:rsidRDefault="00055526" w:rsidP="00055526">
      <w:pPr>
        <w:pStyle w:val="a8"/>
        <w:spacing w:before="0" w:beforeAutospacing="0" w:after="0" w:afterAutospacing="0"/>
        <w:jc w:val="both"/>
      </w:pPr>
      <w:r>
        <w:t xml:space="preserve">7. Комиссия осуществляет свою деятельность в соответствии с планом, утвержденным главой сельского поселения </w:t>
      </w:r>
      <w:proofErr w:type="spellStart"/>
      <w:r>
        <w:t>Мерясовский</w:t>
      </w:r>
      <w:proofErr w:type="spellEnd"/>
      <w:r>
        <w:t xml:space="preserve"> сельсовет. </w:t>
      </w:r>
    </w:p>
    <w:p w:rsidR="00055526" w:rsidRDefault="00055526" w:rsidP="00055526">
      <w:pPr>
        <w:pStyle w:val="a8"/>
        <w:spacing w:before="0" w:beforeAutospacing="0" w:after="0" w:afterAutospacing="0"/>
        <w:jc w:val="both"/>
      </w:pPr>
      <w:r>
        <w:t>8.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 </w:t>
      </w:r>
    </w:p>
    <w:p w:rsidR="00055526" w:rsidRDefault="00055526" w:rsidP="00055526">
      <w:pPr>
        <w:pStyle w:val="a8"/>
        <w:spacing w:before="0" w:beforeAutospacing="0" w:after="0" w:afterAutospacing="0"/>
        <w:jc w:val="both"/>
      </w:pPr>
      <w:r>
        <w:t xml:space="preserve">9. Присутствие членов Комиссии на её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</w:t>
      </w:r>
    </w:p>
    <w:p w:rsidR="00055526" w:rsidRDefault="00055526" w:rsidP="00055526">
      <w:pPr>
        <w:pStyle w:val="a8"/>
        <w:spacing w:before="0" w:beforeAutospacing="0" w:after="0" w:afterAutospacing="0"/>
        <w:jc w:val="both"/>
      </w:pPr>
      <w:r>
        <w:t>10.Заседание Комиссии считается правомочным, если на нем присутствует более половины её членов. 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 </w:t>
      </w:r>
    </w:p>
    <w:p w:rsidR="00055526" w:rsidRDefault="00055526" w:rsidP="00055526">
      <w:pPr>
        <w:pStyle w:val="a8"/>
        <w:spacing w:before="0" w:beforeAutospacing="0" w:after="0" w:afterAutospacing="0"/>
        <w:jc w:val="both"/>
      </w:pPr>
      <w:r>
        <w:t>11. Решение Комиссии оформляется протоколом, который подписывается председателем Комиссии. </w:t>
      </w:r>
    </w:p>
    <w:p w:rsidR="00055526" w:rsidRDefault="00055526" w:rsidP="00055526">
      <w:pPr>
        <w:pStyle w:val="a8"/>
        <w:spacing w:before="0" w:beforeAutospacing="0" w:after="0" w:afterAutospacing="0"/>
        <w:jc w:val="both"/>
      </w:pPr>
      <w:r>
        <w:t xml:space="preserve">12. Организационное и материально-техническое обеспечение деятельности Комиссии осуществляется главой сельского поселения </w:t>
      </w:r>
      <w:proofErr w:type="spellStart"/>
      <w:r>
        <w:t>Мерясовский</w:t>
      </w:r>
      <w:proofErr w:type="spellEnd"/>
      <w:r>
        <w:t xml:space="preserve"> сельсовет. Для этих целей глава сельского поселения </w:t>
      </w:r>
      <w:proofErr w:type="spellStart"/>
      <w:r>
        <w:t>Мерясовский</w:t>
      </w:r>
      <w:proofErr w:type="spellEnd"/>
      <w:r>
        <w:t xml:space="preserve"> сельсовет в пределах своей компетенции назначает должностное лицо (ответственного секретаря АНК), в функциональные обязанности которого входит организация данной деятельности. </w:t>
      </w:r>
    </w:p>
    <w:p w:rsidR="00055526" w:rsidRDefault="00055526" w:rsidP="00055526">
      <w:pPr>
        <w:pStyle w:val="a8"/>
        <w:spacing w:before="0" w:beforeAutospacing="0" w:after="0" w:afterAutospacing="0"/>
        <w:jc w:val="both"/>
      </w:pPr>
      <w:r>
        <w:t>13. Основными задачами ответственного секретаря АНК являются:                            </w:t>
      </w:r>
    </w:p>
    <w:p w:rsidR="00055526" w:rsidRDefault="00055526" w:rsidP="00055526">
      <w:pPr>
        <w:pStyle w:val="a8"/>
        <w:spacing w:before="0" w:beforeAutospacing="0" w:after="0" w:afterAutospacing="0"/>
        <w:jc w:val="both"/>
      </w:pPr>
      <w:r>
        <w:t xml:space="preserve"> а) разработка проекта плана работы Комиссии;                                                              </w:t>
      </w:r>
    </w:p>
    <w:p w:rsidR="00055526" w:rsidRDefault="00055526" w:rsidP="00055526">
      <w:pPr>
        <w:pStyle w:val="a8"/>
        <w:spacing w:before="0" w:beforeAutospacing="0" w:after="0" w:afterAutospacing="0"/>
        <w:jc w:val="both"/>
      </w:pPr>
      <w:r>
        <w:t>б) обеспечение подготовки и проведения заседаний Комиссии;                                         </w:t>
      </w:r>
    </w:p>
    <w:p w:rsidR="00055526" w:rsidRDefault="00055526" w:rsidP="00055526">
      <w:pPr>
        <w:pStyle w:val="a8"/>
        <w:spacing w:before="0" w:beforeAutospacing="0" w:after="0" w:afterAutospacing="0"/>
        <w:jc w:val="both"/>
      </w:pPr>
      <w:r>
        <w:t xml:space="preserve"> в) обеспечение деятельности Комиссии по </w:t>
      </w:r>
      <w:proofErr w:type="gramStart"/>
      <w:r>
        <w:t>контролю за</w:t>
      </w:r>
      <w:proofErr w:type="gramEnd"/>
      <w:r>
        <w:t xml:space="preserve"> исполнением её решений;                              </w:t>
      </w:r>
    </w:p>
    <w:p w:rsidR="00055526" w:rsidRDefault="00055526" w:rsidP="00055526">
      <w:pPr>
        <w:pStyle w:val="a8"/>
        <w:spacing w:before="0" w:beforeAutospacing="0" w:after="0" w:afterAutospacing="0"/>
        <w:jc w:val="both"/>
      </w:pPr>
      <w:r>
        <w:t>г) организация и ведение делопроизводства Комиссии.</w:t>
      </w:r>
    </w:p>
    <w:p w:rsidR="00055526" w:rsidRDefault="00055526" w:rsidP="00055526">
      <w:pPr>
        <w:pStyle w:val="a8"/>
        <w:jc w:val="both"/>
      </w:pPr>
      <w:r>
        <w:t xml:space="preserve"> </w:t>
      </w:r>
    </w:p>
    <w:p w:rsidR="00055526" w:rsidRDefault="00055526" w:rsidP="00055526">
      <w:pPr>
        <w:pStyle w:val="a8"/>
        <w:jc w:val="both"/>
      </w:pPr>
    </w:p>
    <w:p w:rsidR="00055526" w:rsidRDefault="00055526" w:rsidP="00055526">
      <w:pPr>
        <w:pStyle w:val="a8"/>
        <w:jc w:val="both"/>
      </w:pPr>
    </w:p>
    <w:p w:rsidR="00055526" w:rsidRDefault="00055526" w:rsidP="00055526">
      <w:pPr>
        <w:pStyle w:val="a8"/>
        <w:jc w:val="both"/>
      </w:pPr>
    </w:p>
    <w:p w:rsidR="00055526" w:rsidRDefault="00055526" w:rsidP="00055526">
      <w:pPr>
        <w:pStyle w:val="a8"/>
        <w:jc w:val="center"/>
      </w:pPr>
    </w:p>
    <w:p w:rsidR="00055526" w:rsidRDefault="00055526" w:rsidP="00055526">
      <w:pPr>
        <w:pStyle w:val="a8"/>
      </w:pPr>
    </w:p>
    <w:p w:rsidR="0039380D" w:rsidRDefault="0039380D" w:rsidP="00055526">
      <w:pPr>
        <w:pStyle w:val="a8"/>
      </w:pPr>
      <w:bookmarkStart w:id="0" w:name="_GoBack"/>
      <w:bookmarkEnd w:id="0"/>
    </w:p>
    <w:p w:rsidR="00055526" w:rsidRDefault="00055526" w:rsidP="00055526">
      <w:r>
        <w:lastRenderedPageBreak/>
        <w:t xml:space="preserve">                                                                                                      Приложение № 3</w:t>
      </w:r>
    </w:p>
    <w:p w:rsidR="00055526" w:rsidRDefault="00055526" w:rsidP="00055526">
      <w:r>
        <w:t xml:space="preserve">                                                                                                  Утверждено постановлением    </w:t>
      </w:r>
    </w:p>
    <w:p w:rsidR="00055526" w:rsidRPr="000D0191" w:rsidRDefault="00055526" w:rsidP="00055526">
      <w:r w:rsidRPr="000D0191">
        <w:t xml:space="preserve">                                                                                                  администрации    </w:t>
      </w:r>
      <w:proofErr w:type="gramStart"/>
      <w:r w:rsidRPr="000D0191">
        <w:t>сельского</w:t>
      </w:r>
      <w:proofErr w:type="gramEnd"/>
    </w:p>
    <w:p w:rsidR="00055526" w:rsidRDefault="00055526" w:rsidP="00055526">
      <w:r w:rsidRPr="000D0191">
        <w:t xml:space="preserve">                                                                                   </w:t>
      </w:r>
      <w:r>
        <w:t xml:space="preserve">            </w:t>
      </w:r>
      <w:r w:rsidRPr="000D0191">
        <w:t xml:space="preserve">поселения  </w:t>
      </w:r>
      <w:proofErr w:type="spellStart"/>
      <w:r>
        <w:t>Мерясовский</w:t>
      </w:r>
      <w:proofErr w:type="spellEnd"/>
      <w:r w:rsidRPr="000D0191">
        <w:t xml:space="preserve"> сельсовет</w:t>
      </w:r>
    </w:p>
    <w:p w:rsidR="00055526" w:rsidRPr="000D0191" w:rsidRDefault="00055526" w:rsidP="00055526">
      <w:r w:rsidRPr="000D0191">
        <w:t xml:space="preserve">                                                                        </w:t>
      </w:r>
      <w:r>
        <w:t xml:space="preserve">                           от «05 » февраля  2018</w:t>
      </w:r>
      <w:r w:rsidRPr="000D0191">
        <w:t xml:space="preserve"> года №</w:t>
      </w:r>
      <w:r>
        <w:t xml:space="preserve"> 10</w:t>
      </w:r>
    </w:p>
    <w:p w:rsidR="00055526" w:rsidRDefault="00055526" w:rsidP="00055526">
      <w:pPr>
        <w:pStyle w:val="a8"/>
        <w:tabs>
          <w:tab w:val="left" w:pos="2604"/>
        </w:tabs>
        <w:jc w:val="center"/>
        <w:rPr>
          <w:b/>
        </w:rPr>
      </w:pPr>
      <w:r w:rsidRPr="00B91441">
        <w:rPr>
          <w:b/>
        </w:rPr>
        <w:t xml:space="preserve">План антинаркотических мероприятий на территории сельского поселения </w:t>
      </w:r>
      <w:proofErr w:type="spellStart"/>
      <w:r w:rsidRPr="00B91441">
        <w:rPr>
          <w:b/>
        </w:rPr>
        <w:t>Мерясовский</w:t>
      </w:r>
      <w:proofErr w:type="spellEnd"/>
      <w:r w:rsidRPr="00B91441">
        <w:rPr>
          <w:b/>
        </w:rPr>
        <w:t xml:space="preserve"> сельсовет муниципального района </w:t>
      </w:r>
      <w:proofErr w:type="spellStart"/>
      <w:r w:rsidRPr="00B91441">
        <w:rPr>
          <w:b/>
        </w:rPr>
        <w:t>Баймакский</w:t>
      </w:r>
      <w:proofErr w:type="spellEnd"/>
      <w:r w:rsidRPr="00B91441">
        <w:rPr>
          <w:b/>
        </w:rPr>
        <w:t xml:space="preserve"> район Республики Башкортостан на 2018-2020 годы.</w:t>
      </w:r>
    </w:p>
    <w:tbl>
      <w:tblPr>
        <w:tblpPr w:leftFromText="180" w:rightFromText="180" w:vertAnchor="text" w:horzAnchor="margin" w:tblpXSpec="center" w:tblpY="1142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80"/>
        <w:gridCol w:w="1800"/>
        <w:gridCol w:w="1260"/>
        <w:gridCol w:w="1440"/>
        <w:gridCol w:w="1620"/>
      </w:tblGrid>
      <w:tr w:rsidR="00055526" w:rsidTr="004B415C">
        <w:tc>
          <w:tcPr>
            <w:tcW w:w="468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8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Плановые мероприятия</w:t>
            </w:r>
          </w:p>
        </w:tc>
        <w:tc>
          <w:tcPr>
            <w:tcW w:w="180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исполнитель</w:t>
            </w:r>
          </w:p>
        </w:tc>
        <w:tc>
          <w:tcPr>
            <w:tcW w:w="126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Финансовые затраты</w:t>
            </w:r>
          </w:p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(при необходимости)</w:t>
            </w:r>
          </w:p>
        </w:tc>
        <w:tc>
          <w:tcPr>
            <w:tcW w:w="144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Источник финансирования</w:t>
            </w:r>
          </w:p>
        </w:tc>
        <w:tc>
          <w:tcPr>
            <w:tcW w:w="162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Сроки проведения</w:t>
            </w:r>
          </w:p>
        </w:tc>
      </w:tr>
      <w:tr w:rsidR="00055526" w:rsidTr="004B415C">
        <w:tc>
          <w:tcPr>
            <w:tcW w:w="468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1</w:t>
            </w:r>
          </w:p>
        </w:tc>
        <w:tc>
          <w:tcPr>
            <w:tcW w:w="378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Проведение заседаний антинаркотической комиссии</w:t>
            </w:r>
          </w:p>
        </w:tc>
        <w:tc>
          <w:tcPr>
            <w:tcW w:w="180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spacing w:before="0" w:beforeAutospacing="0" w:after="0" w:afterAutospacing="0"/>
              <w:jc w:val="both"/>
            </w:pPr>
            <w:r>
              <w:t xml:space="preserve">Председатель </w:t>
            </w:r>
            <w:proofErr w:type="spellStart"/>
            <w:r>
              <w:t>АНК</w:t>
            </w:r>
            <w:proofErr w:type="gramStart"/>
            <w:r>
              <w:t>,Х</w:t>
            </w:r>
            <w:proofErr w:type="gramEnd"/>
            <w:r>
              <w:t>афизова</w:t>
            </w:r>
            <w:proofErr w:type="spellEnd"/>
            <w:r>
              <w:t xml:space="preserve"> Т.М.,</w:t>
            </w:r>
          </w:p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spacing w:before="0" w:beforeAutospacing="0" w:after="0" w:afterAutospacing="0"/>
              <w:jc w:val="both"/>
            </w:pPr>
            <w:r>
              <w:t xml:space="preserve">секретарь АНК, </w:t>
            </w:r>
            <w:proofErr w:type="spellStart"/>
            <w:r>
              <w:t>Абдрахимова</w:t>
            </w:r>
            <w:proofErr w:type="spellEnd"/>
            <w:r>
              <w:t xml:space="preserve"> Э.З.</w:t>
            </w:r>
          </w:p>
        </w:tc>
        <w:tc>
          <w:tcPr>
            <w:tcW w:w="126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не требует</w:t>
            </w:r>
          </w:p>
        </w:tc>
        <w:tc>
          <w:tcPr>
            <w:tcW w:w="144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-</w:t>
            </w:r>
          </w:p>
        </w:tc>
        <w:tc>
          <w:tcPr>
            <w:tcW w:w="162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1 раз в квартал</w:t>
            </w:r>
          </w:p>
        </w:tc>
      </w:tr>
      <w:tr w:rsidR="00055526" w:rsidTr="004B415C">
        <w:trPr>
          <w:trHeight w:val="2711"/>
        </w:trPr>
        <w:tc>
          <w:tcPr>
            <w:tcW w:w="468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2</w:t>
            </w:r>
          </w:p>
        </w:tc>
        <w:tc>
          <w:tcPr>
            <w:tcW w:w="378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Сбор, обобщение и анализ информации о фактах потребления и распространения наркотических средств в местах проведения культурно-массовых и досуговых молодежных мероприятий</w:t>
            </w:r>
            <w:proofErr w:type="gramStart"/>
            <w:r>
              <w:t xml:space="preserve"> ,</w:t>
            </w:r>
            <w:proofErr w:type="gramEnd"/>
            <w:r>
              <w:t xml:space="preserve"> информирование о результатах заинтересованных правоохранительных органов  </w:t>
            </w:r>
          </w:p>
        </w:tc>
        <w:tc>
          <w:tcPr>
            <w:tcW w:w="180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 xml:space="preserve">член комиссии, </w:t>
            </w:r>
            <w:proofErr w:type="spellStart"/>
            <w:r>
              <w:t>Кинзябулатова</w:t>
            </w:r>
            <w:proofErr w:type="spellEnd"/>
            <w:r>
              <w:t xml:space="preserve"> Р.Р.</w:t>
            </w:r>
          </w:p>
        </w:tc>
        <w:tc>
          <w:tcPr>
            <w:tcW w:w="126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не требует</w:t>
            </w:r>
          </w:p>
        </w:tc>
        <w:tc>
          <w:tcPr>
            <w:tcW w:w="144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-</w:t>
            </w:r>
          </w:p>
        </w:tc>
        <w:tc>
          <w:tcPr>
            <w:tcW w:w="162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ежеквартально</w:t>
            </w:r>
          </w:p>
        </w:tc>
      </w:tr>
      <w:tr w:rsidR="00055526" w:rsidTr="004B415C">
        <w:tc>
          <w:tcPr>
            <w:tcW w:w="468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3</w:t>
            </w:r>
          </w:p>
        </w:tc>
        <w:tc>
          <w:tcPr>
            <w:tcW w:w="378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Создание и поддержание банка информации по проблемам наркомании</w:t>
            </w:r>
          </w:p>
        </w:tc>
        <w:tc>
          <w:tcPr>
            <w:tcW w:w="180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 xml:space="preserve">секретарь АНК, </w:t>
            </w:r>
            <w:proofErr w:type="spellStart"/>
            <w:r>
              <w:t>Абдрахимова</w:t>
            </w:r>
            <w:proofErr w:type="spellEnd"/>
            <w:r>
              <w:t xml:space="preserve"> Э.З.</w:t>
            </w:r>
          </w:p>
        </w:tc>
        <w:tc>
          <w:tcPr>
            <w:tcW w:w="126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не требует</w:t>
            </w:r>
          </w:p>
        </w:tc>
        <w:tc>
          <w:tcPr>
            <w:tcW w:w="144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-</w:t>
            </w:r>
          </w:p>
        </w:tc>
        <w:tc>
          <w:tcPr>
            <w:tcW w:w="162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постоянно</w:t>
            </w:r>
          </w:p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</w:p>
        </w:tc>
      </w:tr>
      <w:tr w:rsidR="00055526" w:rsidTr="004B415C">
        <w:tc>
          <w:tcPr>
            <w:tcW w:w="468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4</w:t>
            </w:r>
          </w:p>
        </w:tc>
        <w:tc>
          <w:tcPr>
            <w:tcW w:w="378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Проведение консультаций подростков, попавших в трудную жизненную ситуацию с привлечением специалистов узкого профиля (психолог, нарколог и т.д.)</w:t>
            </w:r>
          </w:p>
        </w:tc>
        <w:tc>
          <w:tcPr>
            <w:tcW w:w="180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Председатель АНК, Хафизова Т.М.</w:t>
            </w:r>
          </w:p>
        </w:tc>
        <w:tc>
          <w:tcPr>
            <w:tcW w:w="126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не требует</w:t>
            </w:r>
          </w:p>
        </w:tc>
        <w:tc>
          <w:tcPr>
            <w:tcW w:w="144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-</w:t>
            </w:r>
          </w:p>
        </w:tc>
        <w:tc>
          <w:tcPr>
            <w:tcW w:w="162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по мере необходимости</w:t>
            </w:r>
          </w:p>
        </w:tc>
      </w:tr>
      <w:tr w:rsidR="00055526" w:rsidTr="004B415C">
        <w:tc>
          <w:tcPr>
            <w:tcW w:w="468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5</w:t>
            </w:r>
          </w:p>
        </w:tc>
        <w:tc>
          <w:tcPr>
            <w:tcW w:w="378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 xml:space="preserve">Мониторинг информированности подростков о пагубном влиянии на здоровье человека наркотиков и иных </w:t>
            </w:r>
            <w:proofErr w:type="spellStart"/>
            <w:r>
              <w:t>психоактивных</w:t>
            </w:r>
            <w:proofErr w:type="spellEnd"/>
            <w:r>
              <w:t xml:space="preserve"> веществ</w:t>
            </w:r>
          </w:p>
        </w:tc>
        <w:tc>
          <w:tcPr>
            <w:tcW w:w="180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 xml:space="preserve">член комиссии, </w:t>
            </w:r>
            <w:proofErr w:type="spellStart"/>
            <w:r>
              <w:t>Ямантаева</w:t>
            </w:r>
            <w:proofErr w:type="spellEnd"/>
            <w:r>
              <w:t xml:space="preserve"> З.А.</w:t>
            </w:r>
          </w:p>
        </w:tc>
        <w:tc>
          <w:tcPr>
            <w:tcW w:w="126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не требует</w:t>
            </w:r>
          </w:p>
        </w:tc>
        <w:tc>
          <w:tcPr>
            <w:tcW w:w="144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-</w:t>
            </w:r>
          </w:p>
        </w:tc>
        <w:tc>
          <w:tcPr>
            <w:tcW w:w="162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постоянно</w:t>
            </w:r>
          </w:p>
          <w:p w:rsidR="00055526" w:rsidRPr="00253807" w:rsidRDefault="00055526" w:rsidP="004B415C">
            <w:pPr>
              <w:suppressAutoHyphens/>
              <w:jc w:val="center"/>
            </w:pPr>
          </w:p>
        </w:tc>
      </w:tr>
      <w:tr w:rsidR="00055526" w:rsidTr="004B415C">
        <w:trPr>
          <w:trHeight w:val="1132"/>
        </w:trPr>
        <w:tc>
          <w:tcPr>
            <w:tcW w:w="468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lastRenderedPageBreak/>
              <w:t>6</w:t>
            </w:r>
          </w:p>
        </w:tc>
        <w:tc>
          <w:tcPr>
            <w:tcW w:w="378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 xml:space="preserve">Проведение мероприятий по профилактике наркомании (сходы граждан, собрания, конференции) </w:t>
            </w:r>
          </w:p>
        </w:tc>
        <w:tc>
          <w:tcPr>
            <w:tcW w:w="180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 xml:space="preserve">Председатель АНК, Хафизова Т.М </w:t>
            </w:r>
          </w:p>
        </w:tc>
        <w:tc>
          <w:tcPr>
            <w:tcW w:w="126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не требует</w:t>
            </w:r>
          </w:p>
        </w:tc>
        <w:tc>
          <w:tcPr>
            <w:tcW w:w="144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-</w:t>
            </w:r>
          </w:p>
        </w:tc>
        <w:tc>
          <w:tcPr>
            <w:tcW w:w="162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1 раз в квартал</w:t>
            </w:r>
          </w:p>
        </w:tc>
      </w:tr>
      <w:tr w:rsidR="00055526" w:rsidTr="004B415C">
        <w:tc>
          <w:tcPr>
            <w:tcW w:w="468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7</w:t>
            </w:r>
          </w:p>
        </w:tc>
        <w:tc>
          <w:tcPr>
            <w:tcW w:w="378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Провести разъяснение законодательства среди жителей населения, учащихся начальной школы, в части ответственности за нарушение требований законодательства в сфере незаконного оборота наркотических средств</w:t>
            </w:r>
          </w:p>
        </w:tc>
        <w:tc>
          <w:tcPr>
            <w:tcW w:w="180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член комиссии Хасанов А.Ш.,</w:t>
            </w:r>
          </w:p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учителя начальных классов</w:t>
            </w:r>
          </w:p>
        </w:tc>
        <w:tc>
          <w:tcPr>
            <w:tcW w:w="126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не требует</w:t>
            </w:r>
          </w:p>
        </w:tc>
        <w:tc>
          <w:tcPr>
            <w:tcW w:w="144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-</w:t>
            </w:r>
          </w:p>
        </w:tc>
        <w:tc>
          <w:tcPr>
            <w:tcW w:w="162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сентябрь</w:t>
            </w:r>
          </w:p>
        </w:tc>
      </w:tr>
      <w:tr w:rsidR="00055526" w:rsidTr="004B415C">
        <w:tc>
          <w:tcPr>
            <w:tcW w:w="468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8</w:t>
            </w:r>
          </w:p>
        </w:tc>
        <w:tc>
          <w:tcPr>
            <w:tcW w:w="378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Проведение месячника по профилактике наркомании и правонарушений</w:t>
            </w:r>
          </w:p>
        </w:tc>
        <w:tc>
          <w:tcPr>
            <w:tcW w:w="180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Администрация СП</w:t>
            </w:r>
          </w:p>
        </w:tc>
        <w:tc>
          <w:tcPr>
            <w:tcW w:w="126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не требует</w:t>
            </w:r>
          </w:p>
        </w:tc>
        <w:tc>
          <w:tcPr>
            <w:tcW w:w="144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-</w:t>
            </w:r>
          </w:p>
        </w:tc>
        <w:tc>
          <w:tcPr>
            <w:tcW w:w="162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октябрь</w:t>
            </w:r>
          </w:p>
        </w:tc>
      </w:tr>
      <w:tr w:rsidR="00055526" w:rsidTr="004B415C">
        <w:trPr>
          <w:trHeight w:val="2757"/>
        </w:trPr>
        <w:tc>
          <w:tcPr>
            <w:tcW w:w="468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9</w:t>
            </w:r>
          </w:p>
        </w:tc>
        <w:tc>
          <w:tcPr>
            <w:tcW w:w="378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 xml:space="preserve">Проведение рейдов по выявлению очагов произрастания дикорастущей конопли (мака и т.д.) на территории сельского поселения, с последующим предоставлением информации в правоохранительные органы для принятия мер административного воздействия  </w:t>
            </w:r>
          </w:p>
        </w:tc>
        <w:tc>
          <w:tcPr>
            <w:tcW w:w="180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Комиссия АНК</w:t>
            </w:r>
          </w:p>
        </w:tc>
        <w:tc>
          <w:tcPr>
            <w:tcW w:w="126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не требует</w:t>
            </w:r>
          </w:p>
        </w:tc>
        <w:tc>
          <w:tcPr>
            <w:tcW w:w="144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-</w:t>
            </w:r>
          </w:p>
        </w:tc>
        <w:tc>
          <w:tcPr>
            <w:tcW w:w="162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Июнь,</w:t>
            </w:r>
          </w:p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Август,</w:t>
            </w:r>
          </w:p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октябрь</w:t>
            </w:r>
          </w:p>
        </w:tc>
      </w:tr>
      <w:tr w:rsidR="00055526" w:rsidTr="004B415C">
        <w:tc>
          <w:tcPr>
            <w:tcW w:w="468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10</w:t>
            </w:r>
          </w:p>
        </w:tc>
        <w:tc>
          <w:tcPr>
            <w:tcW w:w="378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 xml:space="preserve">Проведение рейдов по торговым объектам, с целью выявления распространения и потребления наркотических средств и </w:t>
            </w:r>
            <w:proofErr w:type="spellStart"/>
            <w:r>
              <w:t>психоактивных</w:t>
            </w:r>
            <w:proofErr w:type="spellEnd"/>
            <w:r>
              <w:t xml:space="preserve">  веществ, а также выявления фактов размещения «уличных реклам», наркотических, психотропных и иных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</w:t>
            </w:r>
            <w:proofErr w:type="spellStart"/>
            <w:r>
              <w:t>спайсов</w:t>
            </w:r>
            <w:proofErr w:type="spellEnd"/>
            <w:r>
              <w:t xml:space="preserve">, </w:t>
            </w:r>
            <w:proofErr w:type="spellStart"/>
            <w:r>
              <w:t>насвая</w:t>
            </w:r>
            <w:proofErr w:type="spellEnd"/>
            <w:r>
              <w:t xml:space="preserve"> и т.п.</w:t>
            </w:r>
          </w:p>
        </w:tc>
        <w:tc>
          <w:tcPr>
            <w:tcW w:w="180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 xml:space="preserve">Председатель АНК, Хафизова Т.М </w:t>
            </w:r>
          </w:p>
        </w:tc>
        <w:tc>
          <w:tcPr>
            <w:tcW w:w="126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не требует</w:t>
            </w:r>
          </w:p>
        </w:tc>
        <w:tc>
          <w:tcPr>
            <w:tcW w:w="144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-</w:t>
            </w:r>
          </w:p>
        </w:tc>
        <w:tc>
          <w:tcPr>
            <w:tcW w:w="162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ежемесячно</w:t>
            </w:r>
          </w:p>
        </w:tc>
      </w:tr>
      <w:tr w:rsidR="00055526" w:rsidTr="004B415C">
        <w:tc>
          <w:tcPr>
            <w:tcW w:w="468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11</w:t>
            </w:r>
          </w:p>
        </w:tc>
        <w:tc>
          <w:tcPr>
            <w:tcW w:w="378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Проведение рейдов по проверке дискотек, молодежных массовых мероприятий в вечернее время</w:t>
            </w:r>
          </w:p>
        </w:tc>
        <w:tc>
          <w:tcPr>
            <w:tcW w:w="180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 xml:space="preserve">члены комиссии, </w:t>
            </w:r>
            <w:proofErr w:type="spellStart"/>
            <w:r>
              <w:t>Кинзябулатова</w:t>
            </w:r>
            <w:proofErr w:type="spellEnd"/>
            <w:r>
              <w:t xml:space="preserve"> Р.Р., Рахматуллин Ф.З.</w:t>
            </w:r>
          </w:p>
        </w:tc>
        <w:tc>
          <w:tcPr>
            <w:tcW w:w="126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не требует</w:t>
            </w:r>
          </w:p>
        </w:tc>
        <w:tc>
          <w:tcPr>
            <w:tcW w:w="144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-</w:t>
            </w:r>
          </w:p>
        </w:tc>
        <w:tc>
          <w:tcPr>
            <w:tcW w:w="162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ежемесячно</w:t>
            </w:r>
          </w:p>
        </w:tc>
      </w:tr>
      <w:tr w:rsidR="00055526" w:rsidTr="004B415C">
        <w:tc>
          <w:tcPr>
            <w:tcW w:w="468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12</w:t>
            </w:r>
          </w:p>
        </w:tc>
        <w:tc>
          <w:tcPr>
            <w:tcW w:w="378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 xml:space="preserve">Создание </w:t>
            </w:r>
            <w:proofErr w:type="gramStart"/>
            <w:r>
              <w:t>тематических брошюр, посвященных профилактике наркомании и ответственности за потребление и сбыт</w:t>
            </w:r>
            <w:proofErr w:type="gramEnd"/>
            <w:r>
              <w:t xml:space="preserve"> наркотических средств</w:t>
            </w:r>
          </w:p>
        </w:tc>
        <w:tc>
          <w:tcPr>
            <w:tcW w:w="180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Председатель АНК, Хафизова Т.М.</w:t>
            </w:r>
          </w:p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2 тыс. руб.</w:t>
            </w:r>
          </w:p>
        </w:tc>
        <w:tc>
          <w:tcPr>
            <w:tcW w:w="144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местный бюджет</w:t>
            </w:r>
          </w:p>
        </w:tc>
        <w:tc>
          <w:tcPr>
            <w:tcW w:w="162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 xml:space="preserve"> 2 квартал</w:t>
            </w:r>
          </w:p>
        </w:tc>
      </w:tr>
      <w:tr w:rsidR="00055526" w:rsidTr="004B415C">
        <w:tc>
          <w:tcPr>
            <w:tcW w:w="468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13</w:t>
            </w:r>
          </w:p>
        </w:tc>
        <w:tc>
          <w:tcPr>
            <w:tcW w:w="378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spacing w:before="0" w:beforeAutospacing="0" w:after="0" w:afterAutospacing="0"/>
              <w:jc w:val="both"/>
            </w:pPr>
            <w:r>
              <w:t xml:space="preserve">Разместить в сельском поселении социальную рекламу путем изготовления баннеров, листовок, предлагающие: </w:t>
            </w:r>
          </w:p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spacing w:before="0" w:beforeAutospacing="0" w:after="0" w:afterAutospacing="0"/>
              <w:jc w:val="both"/>
            </w:pPr>
            <w:r>
              <w:t xml:space="preserve">- глубокую зяблевую вспашку </w:t>
            </w:r>
            <w:r>
              <w:lastRenderedPageBreak/>
              <w:t>осенью на глубину 22-25см;- 2-х кратное боронование и посев поздних яровых культу</w:t>
            </w:r>
            <w:proofErr w:type="gramStart"/>
            <w:r>
              <w:t>р(</w:t>
            </w:r>
            <w:proofErr w:type="gramEnd"/>
            <w:r>
              <w:t xml:space="preserve">кукурузы, гречихи, проса) весной по всходам дикорастущей конопли; </w:t>
            </w:r>
          </w:p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spacing w:before="0" w:beforeAutospacing="0" w:after="0" w:afterAutospacing="0"/>
              <w:jc w:val="both"/>
            </w:pPr>
            <w:r>
              <w:t xml:space="preserve">-Организацию ручной прополки на небольших участках в несколько квадратных метрах; </w:t>
            </w:r>
          </w:p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spacing w:before="0" w:beforeAutospacing="0" w:after="0" w:afterAutospacing="0"/>
              <w:jc w:val="both"/>
            </w:pPr>
            <w:r>
              <w:t xml:space="preserve">-Химическую прополку гербицидами; </w:t>
            </w:r>
          </w:p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spacing w:before="0" w:beforeAutospacing="0" w:after="0" w:afterAutospacing="0"/>
              <w:jc w:val="both"/>
            </w:pPr>
            <w:r>
              <w:t xml:space="preserve">-Выжигание территории произрастания;  </w:t>
            </w:r>
          </w:p>
        </w:tc>
        <w:tc>
          <w:tcPr>
            <w:tcW w:w="180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lastRenderedPageBreak/>
              <w:t>Администрация  сельского поселения</w:t>
            </w:r>
          </w:p>
        </w:tc>
        <w:tc>
          <w:tcPr>
            <w:tcW w:w="126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3 тыс. руб.</w:t>
            </w:r>
          </w:p>
        </w:tc>
        <w:tc>
          <w:tcPr>
            <w:tcW w:w="144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местный бюджет</w:t>
            </w:r>
          </w:p>
        </w:tc>
        <w:tc>
          <w:tcPr>
            <w:tcW w:w="162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3 квартал</w:t>
            </w:r>
          </w:p>
        </w:tc>
      </w:tr>
      <w:tr w:rsidR="00055526" w:rsidTr="004B415C">
        <w:tc>
          <w:tcPr>
            <w:tcW w:w="468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lastRenderedPageBreak/>
              <w:t>14</w:t>
            </w:r>
          </w:p>
        </w:tc>
        <w:tc>
          <w:tcPr>
            <w:tcW w:w="378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 w:rsidRPr="00374F46">
              <w:rPr>
                <w:color w:val="000000"/>
              </w:rPr>
              <w:t>Оказание неотложной помощи населению с острыми отравлениями медикаментами, алкоголем, наркотиками и другими токсическими веществами</w:t>
            </w:r>
          </w:p>
        </w:tc>
        <w:tc>
          <w:tcPr>
            <w:tcW w:w="180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член комиссии</w:t>
            </w:r>
          </w:p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proofErr w:type="spellStart"/>
            <w:r>
              <w:t>Ямантаева</w:t>
            </w:r>
            <w:proofErr w:type="spellEnd"/>
            <w:r>
              <w:t xml:space="preserve"> З.А.</w:t>
            </w:r>
          </w:p>
        </w:tc>
        <w:tc>
          <w:tcPr>
            <w:tcW w:w="126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не требует</w:t>
            </w:r>
          </w:p>
        </w:tc>
        <w:tc>
          <w:tcPr>
            <w:tcW w:w="144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-</w:t>
            </w:r>
          </w:p>
        </w:tc>
        <w:tc>
          <w:tcPr>
            <w:tcW w:w="162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постоянно</w:t>
            </w:r>
          </w:p>
        </w:tc>
      </w:tr>
      <w:tr w:rsidR="00055526" w:rsidTr="004B415C">
        <w:tc>
          <w:tcPr>
            <w:tcW w:w="468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15</w:t>
            </w:r>
          </w:p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055526" w:rsidRPr="00374F4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  <w:rPr>
                <w:color w:val="000000"/>
              </w:rPr>
            </w:pPr>
            <w:r w:rsidRPr="00374F46">
              <w:rPr>
                <w:color w:val="000000"/>
              </w:rPr>
              <w:t xml:space="preserve">Информирование населения через информационные стенды поселения о последствиях употребления </w:t>
            </w:r>
            <w:proofErr w:type="spellStart"/>
            <w:r w:rsidRPr="00374F46">
              <w:rPr>
                <w:color w:val="000000"/>
              </w:rPr>
              <w:t>наркосодержащих</w:t>
            </w:r>
            <w:proofErr w:type="spellEnd"/>
            <w:r w:rsidRPr="00374F46">
              <w:rPr>
                <w:color w:val="000000"/>
              </w:rPr>
              <w:t xml:space="preserve"> веществ</w:t>
            </w:r>
          </w:p>
        </w:tc>
        <w:tc>
          <w:tcPr>
            <w:tcW w:w="180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Администрация  сельского поселения</w:t>
            </w:r>
          </w:p>
        </w:tc>
        <w:tc>
          <w:tcPr>
            <w:tcW w:w="126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не требует</w:t>
            </w:r>
          </w:p>
        </w:tc>
        <w:tc>
          <w:tcPr>
            <w:tcW w:w="1440" w:type="dxa"/>
            <w:shd w:val="clear" w:color="auto" w:fill="auto"/>
          </w:tcPr>
          <w:p w:rsidR="00055526" w:rsidRDefault="00055526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-</w:t>
            </w:r>
          </w:p>
        </w:tc>
        <w:tc>
          <w:tcPr>
            <w:tcW w:w="1620" w:type="dxa"/>
            <w:shd w:val="clear" w:color="auto" w:fill="auto"/>
          </w:tcPr>
          <w:p w:rsidR="00055526" w:rsidRDefault="0039380D" w:rsidP="004B415C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П</w:t>
            </w:r>
            <w:r w:rsidR="00055526">
              <w:t>остоянно</w:t>
            </w:r>
          </w:p>
        </w:tc>
      </w:tr>
      <w:tr w:rsidR="0039380D" w:rsidTr="004B415C">
        <w:tc>
          <w:tcPr>
            <w:tcW w:w="468" w:type="dxa"/>
            <w:shd w:val="clear" w:color="auto" w:fill="auto"/>
          </w:tcPr>
          <w:p w:rsidR="0039380D" w:rsidRDefault="0039380D" w:rsidP="0039380D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16</w:t>
            </w:r>
          </w:p>
        </w:tc>
        <w:tc>
          <w:tcPr>
            <w:tcW w:w="3780" w:type="dxa"/>
            <w:shd w:val="clear" w:color="auto" w:fill="auto"/>
          </w:tcPr>
          <w:p w:rsidR="0039380D" w:rsidRPr="00374F46" w:rsidRDefault="0039380D" w:rsidP="0039380D">
            <w:pPr>
              <w:pStyle w:val="a8"/>
              <w:tabs>
                <w:tab w:val="left" w:pos="2604"/>
              </w:tabs>
              <w:suppressAutoHyphens/>
              <w:jc w:val="both"/>
              <w:rPr>
                <w:color w:val="000000"/>
              </w:rPr>
            </w:pPr>
            <w:r>
              <w:t>П</w:t>
            </w:r>
            <w:r w:rsidRPr="00F428E3">
              <w:t xml:space="preserve">роведение мероприятий по выявлению лиц, входящих в группу риска, по индивидуальной работе с неблагополучными семьями на территории СП </w:t>
            </w:r>
            <w:proofErr w:type="spellStart"/>
            <w:r>
              <w:t>Мерясовский</w:t>
            </w:r>
            <w:proofErr w:type="spellEnd"/>
            <w:r w:rsidRPr="00F428E3">
              <w:t xml:space="preserve"> сельсовет</w:t>
            </w:r>
          </w:p>
        </w:tc>
        <w:tc>
          <w:tcPr>
            <w:tcW w:w="1800" w:type="dxa"/>
            <w:shd w:val="clear" w:color="auto" w:fill="auto"/>
          </w:tcPr>
          <w:p w:rsidR="0039380D" w:rsidRDefault="0039380D" w:rsidP="0039380D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Администрация  сельского поселения</w:t>
            </w:r>
          </w:p>
        </w:tc>
        <w:tc>
          <w:tcPr>
            <w:tcW w:w="1260" w:type="dxa"/>
            <w:shd w:val="clear" w:color="auto" w:fill="auto"/>
          </w:tcPr>
          <w:p w:rsidR="0039380D" w:rsidRDefault="0039380D" w:rsidP="0039380D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 xml:space="preserve"> Не требует</w:t>
            </w:r>
          </w:p>
        </w:tc>
        <w:tc>
          <w:tcPr>
            <w:tcW w:w="1440" w:type="dxa"/>
            <w:shd w:val="clear" w:color="auto" w:fill="auto"/>
          </w:tcPr>
          <w:p w:rsidR="0039380D" w:rsidRDefault="0039380D" w:rsidP="0039380D">
            <w:pPr>
              <w:pStyle w:val="a8"/>
              <w:tabs>
                <w:tab w:val="left" w:pos="2604"/>
              </w:tabs>
              <w:suppressAutoHyphens/>
              <w:jc w:val="both"/>
            </w:pPr>
            <w:r>
              <w:t>-</w:t>
            </w:r>
          </w:p>
        </w:tc>
        <w:tc>
          <w:tcPr>
            <w:tcW w:w="1620" w:type="dxa"/>
            <w:shd w:val="clear" w:color="auto" w:fill="auto"/>
          </w:tcPr>
          <w:p w:rsidR="0039380D" w:rsidRDefault="0039380D" w:rsidP="0039380D">
            <w:pPr>
              <w:pStyle w:val="a8"/>
              <w:tabs>
                <w:tab w:val="left" w:pos="2604"/>
              </w:tabs>
              <w:suppressAutoHyphens/>
              <w:jc w:val="both"/>
            </w:pPr>
            <w:r w:rsidRPr="00F428E3">
              <w:t>постоянно в течение года</w:t>
            </w:r>
          </w:p>
        </w:tc>
      </w:tr>
    </w:tbl>
    <w:p w:rsidR="00055526" w:rsidRDefault="00055526" w:rsidP="00055526">
      <w:pPr>
        <w:pStyle w:val="a8"/>
        <w:tabs>
          <w:tab w:val="left" w:pos="2604"/>
        </w:tabs>
        <w:jc w:val="both"/>
      </w:pPr>
    </w:p>
    <w:p w:rsidR="00055526" w:rsidRDefault="00055526" w:rsidP="00055526">
      <w:pPr>
        <w:pStyle w:val="a8"/>
        <w:jc w:val="both"/>
      </w:pPr>
    </w:p>
    <w:p w:rsidR="00055526" w:rsidRDefault="00055526" w:rsidP="00055526">
      <w:pPr>
        <w:pStyle w:val="a8"/>
        <w:jc w:val="both"/>
      </w:pPr>
    </w:p>
    <w:p w:rsidR="00055526" w:rsidRDefault="00055526" w:rsidP="00055526">
      <w:pPr>
        <w:pStyle w:val="a8"/>
        <w:jc w:val="both"/>
      </w:pPr>
    </w:p>
    <w:p w:rsidR="00055526" w:rsidRDefault="00055526" w:rsidP="00055526">
      <w:pPr>
        <w:pStyle w:val="a8"/>
        <w:jc w:val="both"/>
      </w:pPr>
    </w:p>
    <w:p w:rsidR="00055526" w:rsidRDefault="00055526" w:rsidP="00055526">
      <w:pPr>
        <w:pStyle w:val="a8"/>
        <w:jc w:val="both"/>
      </w:pPr>
    </w:p>
    <w:p w:rsidR="00055526" w:rsidRDefault="00055526" w:rsidP="00055526">
      <w:pPr>
        <w:pStyle w:val="a8"/>
        <w:jc w:val="both"/>
      </w:pPr>
    </w:p>
    <w:p w:rsidR="00055526" w:rsidRDefault="00055526" w:rsidP="00055526">
      <w:pPr>
        <w:pStyle w:val="a8"/>
        <w:jc w:val="both"/>
      </w:pPr>
    </w:p>
    <w:p w:rsidR="00055526" w:rsidRDefault="00055526" w:rsidP="00055526">
      <w:pPr>
        <w:pStyle w:val="a8"/>
        <w:jc w:val="both"/>
      </w:pPr>
    </w:p>
    <w:p w:rsidR="00BB16A7" w:rsidRPr="00055526" w:rsidRDefault="00BB16A7" w:rsidP="00055526">
      <w:pPr>
        <w:rPr>
          <w:lang w:val="ba-RU"/>
        </w:rPr>
      </w:pPr>
    </w:p>
    <w:sectPr w:rsidR="00BB16A7" w:rsidRPr="00055526" w:rsidSect="00E3533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8F3" w:rsidRDefault="001078F3">
      <w:r>
        <w:separator/>
      </w:r>
    </w:p>
  </w:endnote>
  <w:endnote w:type="continuationSeparator" w:id="0">
    <w:p w:rsidR="001078F3" w:rsidRDefault="0010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692" w:rsidRDefault="003455B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9380D">
      <w:rPr>
        <w:noProof/>
      </w:rPr>
      <w:t>7</w:t>
    </w:r>
    <w:r>
      <w:rPr>
        <w:noProof/>
      </w:rPr>
      <w:fldChar w:fldCharType="end"/>
    </w:r>
  </w:p>
  <w:p w:rsidR="00862692" w:rsidRDefault="001078F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8F3" w:rsidRDefault="001078F3">
      <w:r>
        <w:separator/>
      </w:r>
    </w:p>
  </w:footnote>
  <w:footnote w:type="continuationSeparator" w:id="0">
    <w:p w:rsidR="001078F3" w:rsidRDefault="00107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22473"/>
    <w:multiLevelType w:val="hybridMultilevel"/>
    <w:tmpl w:val="68446E08"/>
    <w:lvl w:ilvl="0" w:tplc="BC9C2FA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6CB370A4"/>
    <w:multiLevelType w:val="hybridMultilevel"/>
    <w:tmpl w:val="8F58A7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C4"/>
    <w:rsid w:val="00004DC4"/>
    <w:rsid w:val="00055526"/>
    <w:rsid w:val="001078F3"/>
    <w:rsid w:val="001676E6"/>
    <w:rsid w:val="00224FF1"/>
    <w:rsid w:val="003455B5"/>
    <w:rsid w:val="0039380D"/>
    <w:rsid w:val="00471D1C"/>
    <w:rsid w:val="005012BB"/>
    <w:rsid w:val="00616756"/>
    <w:rsid w:val="00745397"/>
    <w:rsid w:val="00870A70"/>
    <w:rsid w:val="00B47A7A"/>
    <w:rsid w:val="00BB16A7"/>
    <w:rsid w:val="00F4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55526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455B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3455B5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455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05552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a6">
    <w:name w:val="Основной текст Знак"/>
    <w:link w:val="a7"/>
    <w:locked/>
    <w:rsid w:val="00055526"/>
    <w:rPr>
      <w:rFonts w:ascii="Times New Roman Bash" w:hAnsi="Times New Roman Bash"/>
      <w:b/>
      <w:sz w:val="24"/>
      <w:szCs w:val="24"/>
      <w:lang w:val="be-BY" w:eastAsia="ru-RU"/>
    </w:rPr>
  </w:style>
  <w:style w:type="paragraph" w:styleId="a7">
    <w:name w:val="Body Text"/>
    <w:basedOn w:val="a"/>
    <w:link w:val="a6"/>
    <w:rsid w:val="00055526"/>
    <w:pPr>
      <w:jc w:val="center"/>
    </w:pPr>
    <w:rPr>
      <w:rFonts w:ascii="Times New Roman Bash" w:eastAsiaTheme="minorHAnsi" w:hAnsi="Times New Roman Bash" w:cstheme="minorBidi"/>
      <w:b/>
      <w:lang w:val="be-BY"/>
    </w:rPr>
  </w:style>
  <w:style w:type="character" w:customStyle="1" w:styleId="1">
    <w:name w:val="Основной текст Знак1"/>
    <w:basedOn w:val="a0"/>
    <w:uiPriority w:val="99"/>
    <w:semiHidden/>
    <w:rsid w:val="000555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055526"/>
    <w:pPr>
      <w:spacing w:before="100" w:beforeAutospacing="1" w:after="100" w:afterAutospacing="1"/>
    </w:pPr>
  </w:style>
  <w:style w:type="character" w:styleId="a9">
    <w:name w:val="Strong"/>
    <w:qFormat/>
    <w:rsid w:val="0005552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938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38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55526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455B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3455B5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455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05552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a6">
    <w:name w:val="Основной текст Знак"/>
    <w:link w:val="a7"/>
    <w:locked/>
    <w:rsid w:val="00055526"/>
    <w:rPr>
      <w:rFonts w:ascii="Times New Roman Bash" w:hAnsi="Times New Roman Bash"/>
      <w:b/>
      <w:sz w:val="24"/>
      <w:szCs w:val="24"/>
      <w:lang w:val="be-BY" w:eastAsia="ru-RU"/>
    </w:rPr>
  </w:style>
  <w:style w:type="paragraph" w:styleId="a7">
    <w:name w:val="Body Text"/>
    <w:basedOn w:val="a"/>
    <w:link w:val="a6"/>
    <w:rsid w:val="00055526"/>
    <w:pPr>
      <w:jc w:val="center"/>
    </w:pPr>
    <w:rPr>
      <w:rFonts w:ascii="Times New Roman Bash" w:eastAsiaTheme="minorHAnsi" w:hAnsi="Times New Roman Bash" w:cstheme="minorBidi"/>
      <w:b/>
      <w:lang w:val="be-BY"/>
    </w:rPr>
  </w:style>
  <w:style w:type="character" w:customStyle="1" w:styleId="1">
    <w:name w:val="Основной текст Знак1"/>
    <w:basedOn w:val="a0"/>
    <w:uiPriority w:val="99"/>
    <w:semiHidden/>
    <w:rsid w:val="000555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055526"/>
    <w:pPr>
      <w:spacing w:before="100" w:beforeAutospacing="1" w:after="100" w:afterAutospacing="1"/>
    </w:pPr>
  </w:style>
  <w:style w:type="character" w:styleId="a9">
    <w:name w:val="Strong"/>
    <w:qFormat/>
    <w:rsid w:val="0005552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938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38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2032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meryasSP</dc:creator>
  <cp:keywords/>
  <dc:description/>
  <cp:lastModifiedBy>meryasSP</cp:lastModifiedBy>
  <cp:revision>10</cp:revision>
  <cp:lastPrinted>2018-04-12T09:30:00Z</cp:lastPrinted>
  <dcterms:created xsi:type="dcterms:W3CDTF">2017-01-23T04:16:00Z</dcterms:created>
  <dcterms:modified xsi:type="dcterms:W3CDTF">2018-04-12T09:31:00Z</dcterms:modified>
</cp:coreProperties>
</file>