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5"/>
        <w:tblW w:w="10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1327"/>
        <w:gridCol w:w="4537"/>
      </w:tblGrid>
      <w:tr w:rsidR="0041160D" w:rsidRPr="0041160D" w:rsidTr="0041160D">
        <w:trPr>
          <w:trHeight w:val="1969"/>
        </w:trPr>
        <w:tc>
          <w:tcPr>
            <w:tcW w:w="457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</w:pPr>
            <w:r w:rsidRPr="0041160D">
              <w:rPr>
                <w:rFonts w:ascii="TimBashk" w:eastAsia="Times New Roman" w:hAnsi="TimBashk" w:cs="Times New Roman"/>
                <w:bCs/>
                <w:szCs w:val="24"/>
                <w:lang w:val="be-BY" w:eastAsia="ru-RU"/>
              </w:rPr>
              <w:t>БАШ</w:t>
            </w:r>
            <w:r w:rsidRPr="0041160D"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  <w:t>?ОРТОСТАН РЕСПУБЛИКА№Ы</w:t>
            </w:r>
          </w:p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</w:pPr>
            <w:r w:rsidRPr="0041160D"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  <w:t>БАЙМА? РАЙОНЫ</w:t>
            </w:r>
          </w:p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</w:pPr>
            <w:r w:rsidRPr="0041160D">
              <w:rPr>
                <w:rFonts w:ascii="TimBashk" w:eastAsia="Times New Roman" w:hAnsi="TimBashk" w:cs="Times New Roman"/>
                <w:bCs/>
                <w:szCs w:val="24"/>
                <w:lang w:val="be-BY" w:eastAsia="ru-RU"/>
              </w:rPr>
              <w:t>МУНИЦИПАЛЬ  РАЙОНЫНЫ*</w:t>
            </w:r>
          </w:p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</w:pPr>
            <w:r w:rsidRPr="0041160D"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  <w:t xml:space="preserve">МЕР»( </w:t>
            </w:r>
            <w:r w:rsidRPr="0041160D">
              <w:rPr>
                <w:rFonts w:ascii="TimBashk" w:eastAsia="Times New Roman" w:hAnsi="TimBashk" w:cs="Times New Roman"/>
                <w:bCs/>
                <w:szCs w:val="24"/>
                <w:lang w:val="be-BY" w:eastAsia="ru-RU"/>
              </w:rPr>
              <w:t>АУЫЛ СОВЕТЫ</w:t>
            </w:r>
          </w:p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</w:pPr>
            <w:r w:rsidRPr="0041160D">
              <w:rPr>
                <w:rFonts w:ascii="TimBashk" w:eastAsia="Times New Roman" w:hAnsi="TimBashk" w:cs="Times New Roman"/>
                <w:bCs/>
                <w:szCs w:val="24"/>
                <w:lang w:val="be-BY" w:eastAsia="ru-RU"/>
              </w:rPr>
              <w:t xml:space="preserve">АУЫЛ </w:t>
            </w:r>
            <w:r w:rsidRPr="0041160D"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  <w:t xml:space="preserve"> БИЛ»М»№Е</w:t>
            </w:r>
          </w:p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/>
                <w:szCs w:val="24"/>
                <w:lang w:eastAsia="ru-RU"/>
              </w:rPr>
            </w:pPr>
            <w:r w:rsidRPr="0041160D">
              <w:rPr>
                <w:rFonts w:ascii="TimBashk" w:eastAsia="Times New Roman" w:hAnsi="TimBashk" w:cs="Times New Roman"/>
                <w:bCs/>
                <w:szCs w:val="24"/>
                <w:lang w:eastAsia="ru-RU"/>
              </w:rPr>
              <w:t>ХАКИМИ»ТЕ</w:t>
            </w:r>
          </w:p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/>
                <w:szCs w:val="24"/>
                <w:lang w:val="be-BY" w:eastAsia="ru-RU"/>
              </w:rPr>
            </w:pPr>
          </w:p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41160D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453660, Б</w:t>
            </w:r>
            <w:r w:rsidRPr="0041160D">
              <w:rPr>
                <w:rFonts w:ascii="TimBashk" w:eastAsia="Times New Roman" w:hAnsi="TimBashk" w:cs="Times New Roman"/>
                <w:bCs/>
                <w:sz w:val="16"/>
                <w:szCs w:val="18"/>
                <w:lang w:eastAsia="ru-RU"/>
              </w:rPr>
              <w:t xml:space="preserve">айма7 районы, Мер29 ауылы, А.Игебаев урамы, </w:t>
            </w:r>
            <w:r w:rsidRPr="0041160D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1</w:t>
            </w:r>
          </w:p>
          <w:p w:rsidR="0041160D" w:rsidRPr="0041160D" w:rsidRDefault="0041160D" w:rsidP="004116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1160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 8(34751) 4-28-43</w:t>
            </w:r>
          </w:p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1160D" w:rsidRPr="0041160D" w:rsidRDefault="00AE301A" w:rsidP="0041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05pt;margin-top:9pt;width:60.4pt;height:1in;z-index:251659264;mso-position-horizontal-relative:text;mso-position-vertical-relative:text">
                  <v:imagedata r:id="rId8" o:title=""/>
                  <w10:wrap anchorx="page"/>
                </v:shape>
                <o:OLEObject Type="Embed" ProgID="MSPhotoEd.3" ShapeID="_x0000_s1027" DrawAspect="Content" ObjectID="_1559482125" r:id="rId9"/>
              </w:pict>
            </w:r>
          </w:p>
        </w:tc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1160D" w:rsidRPr="0041160D" w:rsidRDefault="0041160D" w:rsidP="0041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60D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 БАШКОРТОСТАН</w:t>
            </w:r>
          </w:p>
          <w:p w:rsidR="0041160D" w:rsidRPr="0041160D" w:rsidRDefault="0041160D" w:rsidP="0041160D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60D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</w:t>
            </w:r>
          </w:p>
          <w:p w:rsidR="0041160D" w:rsidRPr="0041160D" w:rsidRDefault="0041160D" w:rsidP="0041160D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60D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СЕЛЬСКОГО ПОСЕЛЕНИЯ</w:t>
            </w:r>
          </w:p>
          <w:p w:rsidR="0041160D" w:rsidRPr="0041160D" w:rsidRDefault="0041160D" w:rsidP="0041160D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60D">
              <w:rPr>
                <w:rFonts w:ascii="Times New Roman" w:eastAsia="Times New Roman" w:hAnsi="Times New Roman" w:cs="Times New Roman"/>
                <w:bCs/>
                <w:lang w:eastAsia="ru-RU"/>
              </w:rPr>
              <w:t>МЕРЯСОВСКИЙ СЕЛЬСОВЕТ</w:t>
            </w:r>
          </w:p>
          <w:p w:rsidR="0041160D" w:rsidRPr="0041160D" w:rsidRDefault="0041160D" w:rsidP="0041160D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6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РАЙОНА</w:t>
            </w:r>
          </w:p>
          <w:p w:rsidR="0041160D" w:rsidRPr="0041160D" w:rsidRDefault="0041160D" w:rsidP="0041160D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0D">
              <w:rPr>
                <w:rFonts w:ascii="Times New Roman" w:eastAsia="Times New Roman" w:hAnsi="Times New Roman" w:cs="Times New Roman"/>
                <w:bCs/>
                <w:lang w:eastAsia="ru-RU"/>
              </w:rPr>
              <w:t>БАЙМАКСКИЙ РАЙОН</w:t>
            </w:r>
          </w:p>
          <w:p w:rsidR="0041160D" w:rsidRPr="0041160D" w:rsidRDefault="0041160D" w:rsidP="0041160D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60D" w:rsidRPr="0041160D" w:rsidRDefault="0041160D" w:rsidP="0041160D">
            <w:pPr>
              <w:tabs>
                <w:tab w:val="left" w:pos="4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41160D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453660, Баймакский  район, с.Мерясово, ул.А.Игибаева,1</w:t>
            </w:r>
          </w:p>
          <w:p w:rsidR="0041160D" w:rsidRPr="0041160D" w:rsidRDefault="0041160D" w:rsidP="0041160D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1160D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be-BY" w:eastAsia="ru-RU"/>
              </w:rPr>
              <w:t>Тел. 8(347</w:t>
            </w:r>
            <w:r w:rsidRPr="0041160D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51</w:t>
            </w:r>
            <w:r w:rsidRPr="0041160D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be-BY" w:eastAsia="ru-RU"/>
              </w:rPr>
              <w:t>)4-28-43</w:t>
            </w:r>
          </w:p>
        </w:tc>
      </w:tr>
    </w:tbl>
    <w:p w:rsidR="0041160D" w:rsidRPr="0041160D" w:rsidRDefault="0041160D" w:rsidP="0041160D">
      <w:pPr>
        <w:spacing w:after="0" w:line="240" w:lineRule="auto"/>
        <w:jc w:val="both"/>
        <w:rPr>
          <w:rFonts w:ascii="Rom Bsh" w:eastAsia="Times New Roman" w:hAnsi="Rom Bsh" w:cs="Times New Roman"/>
          <w:sz w:val="24"/>
          <w:szCs w:val="20"/>
          <w:lang w:eastAsia="ru-RU"/>
        </w:rPr>
      </w:pPr>
    </w:p>
    <w:p w:rsidR="0041160D" w:rsidRPr="0041160D" w:rsidRDefault="0041160D" w:rsidP="0041160D">
      <w:pPr>
        <w:spacing w:after="0" w:line="240" w:lineRule="auto"/>
        <w:ind w:left="142"/>
        <w:jc w:val="both"/>
        <w:rPr>
          <w:rFonts w:ascii="TimBashk" w:eastAsia="Times New Roman" w:hAnsi="TimBashk" w:cs="Times New Roman"/>
          <w:sz w:val="24"/>
          <w:szCs w:val="20"/>
          <w:lang w:eastAsia="ru-RU"/>
        </w:rPr>
      </w:pPr>
      <w:r w:rsidRPr="0041160D">
        <w:rPr>
          <w:rFonts w:ascii="Rom Bsh" w:eastAsia="Times New Roman" w:hAnsi="Rom Bsh" w:cs="Times New Roman"/>
          <w:sz w:val="24"/>
          <w:szCs w:val="20"/>
          <w:lang w:eastAsia="ru-RU"/>
        </w:rPr>
        <w:t xml:space="preserve">             </w:t>
      </w:r>
      <w:r w:rsidRPr="0041160D">
        <w:rPr>
          <w:rFonts w:ascii="Rom Bsh" w:eastAsia="Times New Roman" w:hAnsi="Rom Bsh" w:cs="Times New Roman"/>
          <w:b/>
          <w:sz w:val="24"/>
          <w:szCs w:val="20"/>
          <w:lang w:eastAsia="ru-RU"/>
        </w:rPr>
        <w:t>К</w:t>
      </w:r>
      <w:r w:rsidRPr="0041160D">
        <w:rPr>
          <w:rFonts w:ascii="TimBashk" w:eastAsia="Times New Roman" w:hAnsi="TimBashk" w:cs="Times New Roman"/>
          <w:b/>
          <w:sz w:val="24"/>
          <w:szCs w:val="20"/>
          <w:lang w:eastAsia="ru-RU"/>
        </w:rPr>
        <w:t>АРАР</w:t>
      </w:r>
      <w:r w:rsidRPr="0041160D">
        <w:rPr>
          <w:rFonts w:ascii="TimBashk" w:eastAsia="Times New Roman" w:hAnsi="TimBashk" w:cs="Times New Roman"/>
          <w:sz w:val="24"/>
          <w:szCs w:val="20"/>
          <w:lang w:eastAsia="ru-RU"/>
        </w:rPr>
        <w:t xml:space="preserve">                                                                                           </w:t>
      </w:r>
      <w:r w:rsidRPr="0041160D">
        <w:rPr>
          <w:rFonts w:ascii="TimBashk" w:eastAsia="Times New Roman" w:hAnsi="TimBashk" w:cs="Times New Roman"/>
          <w:b/>
          <w:sz w:val="24"/>
          <w:szCs w:val="20"/>
          <w:lang w:eastAsia="ru-RU"/>
        </w:rPr>
        <w:t>ПОСТАНОВЛЕНИЕ</w:t>
      </w:r>
    </w:p>
    <w:p w:rsidR="0041160D" w:rsidRPr="0041160D" w:rsidRDefault="00B73FE4" w:rsidP="00411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</w:t>
      </w:r>
      <w:r w:rsidR="0041160D"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Rom Bsh" w:eastAsia="Times New Roman" w:hAnsi="Rom Bsh" w:cs="Times New Roman"/>
          <w:sz w:val="28"/>
          <w:szCs w:val="28"/>
          <w:lang w:eastAsia="ru-RU"/>
        </w:rPr>
        <w:t xml:space="preserve"> июн</w:t>
      </w:r>
      <w:r w:rsidR="0041160D">
        <w:rPr>
          <w:rFonts w:ascii="Rom Bsh" w:eastAsia="Times New Roman" w:hAnsi="Rom Bsh" w:cs="Times New Roman"/>
          <w:sz w:val="28"/>
          <w:szCs w:val="28"/>
          <w:lang w:eastAsia="ru-RU"/>
        </w:rPr>
        <w:t>ь</w:t>
      </w:r>
      <w:r>
        <w:rPr>
          <w:rFonts w:ascii="Rom Bsh" w:eastAsia="Times New Roman" w:hAnsi="Rom Bsh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1160D"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</w:t>
      </w:r>
      <w:r w:rsid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23</w:t>
      </w:r>
      <w:r w:rsid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</w:t>
      </w:r>
      <w:r w:rsidR="0024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A14"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245A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245A14"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4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41160D" w:rsidRPr="0041160D" w:rsidRDefault="0041160D" w:rsidP="00411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60D" w:rsidRPr="0041160D" w:rsidRDefault="0041160D" w:rsidP="00411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41160D" w:rsidRPr="0041160D" w:rsidRDefault="0041160D" w:rsidP="00411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1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подготовке объектов энергетического хозяйства, жилищно-ком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41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унального и социального назначения к ра</w:t>
      </w:r>
      <w:r w:rsidR="00B73F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боте в осенне-зимний период 2017/2018</w:t>
      </w:r>
      <w:r w:rsidRPr="0041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годов»</w:t>
      </w:r>
    </w:p>
    <w:p w:rsidR="0041160D" w:rsidRPr="0041160D" w:rsidRDefault="0041160D" w:rsidP="0041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60D" w:rsidRPr="0041160D" w:rsidRDefault="0041160D" w:rsidP="0041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60D" w:rsidRDefault="0041160D" w:rsidP="00411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06B" w:rsidRPr="0042706B" w:rsidRDefault="0042706B" w:rsidP="00427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 xml:space="preserve">С целью обеспечения своевременной подготовки объектов социальной сферы </w:t>
      </w:r>
      <w:r w:rsidRPr="0042706B">
        <w:rPr>
          <w:rFonts w:ascii="Times New Roman" w:hAnsi="Times New Roman" w:cs="Times New Roman"/>
          <w:bCs/>
          <w:sz w:val="28"/>
          <w:szCs w:val="28"/>
        </w:rPr>
        <w:t>сельского поселения Мерясовский сельсовет к отопительному сезону 2017-2018 гг.</w:t>
      </w:r>
      <w:r w:rsidRPr="0042706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42706B">
        <w:rPr>
          <w:rFonts w:ascii="Times New Roman" w:hAnsi="Times New Roman" w:cs="Times New Roman"/>
          <w:bCs/>
          <w:sz w:val="28"/>
          <w:szCs w:val="28"/>
        </w:rPr>
        <w:t>сельского поселения Мерясовский сельсовет</w:t>
      </w:r>
    </w:p>
    <w:p w:rsidR="0042706B" w:rsidRPr="0042706B" w:rsidRDefault="0042706B" w:rsidP="0042706B">
      <w:pPr>
        <w:rPr>
          <w:rFonts w:ascii="Times New Roman" w:hAnsi="Times New Roman" w:cs="Times New Roman"/>
          <w:sz w:val="24"/>
          <w:szCs w:val="24"/>
        </w:rPr>
      </w:pPr>
      <w:r w:rsidRPr="0042706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2706B" w:rsidRPr="0042706B" w:rsidRDefault="0042706B" w:rsidP="00427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06B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42706B" w:rsidRPr="0042706B" w:rsidRDefault="0042706B" w:rsidP="0042706B">
      <w:pPr>
        <w:jc w:val="both"/>
        <w:rPr>
          <w:rFonts w:ascii="Times New Roman" w:hAnsi="Times New Roman" w:cs="Times New Roman"/>
          <w:sz w:val="24"/>
          <w:szCs w:val="24"/>
        </w:rPr>
      </w:pPr>
      <w:r w:rsidRPr="0042706B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42706B" w:rsidRPr="0042706B" w:rsidRDefault="0042706B" w:rsidP="0042706B">
      <w:pPr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подготовке объектов </w:t>
      </w:r>
      <w:r w:rsidR="00B348AE" w:rsidRPr="0042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фонда, </w:t>
      </w:r>
      <w:r w:rsidRPr="0042706B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Pr="0042706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Мерясовский сельсовет </w:t>
      </w:r>
      <w:r w:rsidRPr="0042706B">
        <w:rPr>
          <w:rFonts w:ascii="Times New Roman" w:hAnsi="Times New Roman" w:cs="Times New Roman"/>
          <w:sz w:val="28"/>
          <w:szCs w:val="28"/>
        </w:rPr>
        <w:t xml:space="preserve">к прохождению отопительного сезона 2017-2018 гг. (приложение 1). </w:t>
      </w:r>
    </w:p>
    <w:p w:rsidR="0042706B" w:rsidRPr="0042706B" w:rsidRDefault="0042706B" w:rsidP="0042706B">
      <w:pPr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 xml:space="preserve">2. </w:t>
      </w:r>
      <w:r w:rsidRPr="00427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проверке готовности объектов жилищного фонда, объектов социальной сферы</w:t>
      </w:r>
      <w:r w:rsidR="00B3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 работе в осенне-зимний период 2017 - 2018 годов</w:t>
      </w:r>
      <w:r w:rsidRPr="0042706B">
        <w:rPr>
          <w:rFonts w:ascii="Times New Roman" w:hAnsi="Times New Roman" w:cs="Times New Roman"/>
          <w:sz w:val="28"/>
          <w:szCs w:val="28"/>
        </w:rPr>
        <w:t xml:space="preserve">  (приложение 2). </w:t>
      </w:r>
    </w:p>
    <w:p w:rsidR="0042706B" w:rsidRPr="0042706B" w:rsidRDefault="0042706B" w:rsidP="0042706B">
      <w:pPr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распоряжения оставляю за собой. </w:t>
      </w:r>
    </w:p>
    <w:p w:rsidR="0042706B" w:rsidRPr="0042706B" w:rsidRDefault="0042706B" w:rsidP="0042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06B" w:rsidRPr="0042706B" w:rsidRDefault="0042706B" w:rsidP="0042706B">
      <w:pPr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2706B" w:rsidRPr="0042706B" w:rsidRDefault="0042706B" w:rsidP="0042706B">
      <w:pPr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>Мерясовский сельсовет                                                          Т.М.Хафизова</w:t>
      </w:r>
    </w:p>
    <w:p w:rsidR="0042706B" w:rsidRPr="0042706B" w:rsidRDefault="0042706B" w:rsidP="0042706B">
      <w:pPr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2706B" w:rsidRDefault="0042706B" w:rsidP="0042706B">
      <w:pPr>
        <w:jc w:val="right"/>
      </w:pPr>
      <w:r w:rsidRPr="00CF17A4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2706B" w:rsidRDefault="0042706B" w:rsidP="0042706B">
      <w:pPr>
        <w:jc w:val="right"/>
      </w:pPr>
    </w:p>
    <w:p w:rsidR="0042706B" w:rsidRDefault="0042706B" w:rsidP="0042706B">
      <w:r w:rsidRPr="00CF17A4">
        <w:t xml:space="preserve">  </w:t>
      </w:r>
    </w:p>
    <w:p w:rsidR="00B348AE" w:rsidRDefault="00B348AE" w:rsidP="0042706B"/>
    <w:p w:rsidR="00B348AE" w:rsidRPr="00CF17A4" w:rsidRDefault="00B348AE" w:rsidP="0042706B"/>
    <w:p w:rsidR="0042706B" w:rsidRDefault="0042706B" w:rsidP="00427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2706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2706B" w:rsidRPr="0042706B" w:rsidRDefault="0042706B" w:rsidP="004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 </w:t>
      </w:r>
      <w:r w:rsidRPr="0042706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2706B" w:rsidRPr="0042706B" w:rsidRDefault="0042706B" w:rsidP="004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06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   </w:t>
      </w:r>
      <w:r w:rsidRPr="0042706B">
        <w:rPr>
          <w:rFonts w:ascii="Times New Roman" w:hAnsi="Times New Roman" w:cs="Times New Roman"/>
          <w:sz w:val="24"/>
          <w:szCs w:val="24"/>
        </w:rPr>
        <w:t xml:space="preserve">сельского поселения Мерясовский сельсовет </w:t>
      </w:r>
    </w:p>
    <w:p w:rsidR="0042706B" w:rsidRPr="0042706B" w:rsidRDefault="0042706B" w:rsidP="004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06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42706B">
        <w:rPr>
          <w:rFonts w:ascii="Times New Roman" w:hAnsi="Times New Roman" w:cs="Times New Roman"/>
          <w:sz w:val="24"/>
          <w:szCs w:val="24"/>
        </w:rPr>
        <w:t xml:space="preserve">  № 23       от  18 июня 2017 года  </w:t>
      </w:r>
    </w:p>
    <w:p w:rsidR="0042706B" w:rsidRPr="00CF17A4" w:rsidRDefault="0042706B" w:rsidP="0042706B">
      <w:r w:rsidRPr="00CF17A4">
        <w:t xml:space="preserve">  </w:t>
      </w:r>
    </w:p>
    <w:p w:rsidR="0042706B" w:rsidRPr="00CF17A4" w:rsidRDefault="0042706B" w:rsidP="0042706B"/>
    <w:p w:rsidR="00B348AE" w:rsidRDefault="0042706B" w:rsidP="00B348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7A4">
        <w:t>                                                                           </w:t>
      </w:r>
      <w:r w:rsidR="00B348AE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</w:t>
      </w:r>
    </w:p>
    <w:p w:rsidR="00B348AE" w:rsidRDefault="00B348AE" w:rsidP="00B34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подготовке к работе в осенне-зимний период 2017-2018 года по сельскому поселению Мерясовский  сельсовет муниципального района </w:t>
      </w:r>
    </w:p>
    <w:p w:rsidR="00B348AE" w:rsidRDefault="00B348AE" w:rsidP="00B34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Баймакский район Республики Башкортостан.</w:t>
      </w:r>
    </w:p>
    <w:p w:rsidR="00B348AE" w:rsidRDefault="00B348AE" w:rsidP="00B34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8AE" w:rsidRDefault="00B348AE" w:rsidP="00B348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 мероприятия</w:t>
      </w:r>
    </w:p>
    <w:p w:rsidR="00B348AE" w:rsidRDefault="00B348AE" w:rsidP="00B34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800"/>
        <w:gridCol w:w="2225"/>
      </w:tblGrid>
      <w:tr w:rsidR="00B348AE" w:rsidTr="002D0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348AE" w:rsidTr="002D0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Подготовить постановление администрации сельского поселения Мерясовский сельсовет муниципального района Баймакский район по подготовке к работе в осенне-зимний период 2017-2018 года.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сельского поселения Хафизова Т.М.</w:t>
            </w:r>
          </w:p>
        </w:tc>
      </w:tr>
      <w:tr w:rsidR="00B348AE" w:rsidTr="002D0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заседания Совета о ходе подготовки к отопительному сезону по подготовке к работе в осенне-зимних условиях 2017-2018г.г.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351471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Май-июнь</w:t>
            </w:r>
          </w:p>
          <w:p w:rsidR="00B348AE" w:rsidRDefault="00B348AE" w:rsidP="002D0E3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2017г.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сельского поселения Хафизова Т.М.</w:t>
            </w:r>
          </w:p>
        </w:tc>
      </w:tr>
      <w:tr w:rsidR="00B348AE" w:rsidTr="002D0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комиссию по подготовке учреждений к работе в осенне-зимних условиях 2017-2018г.г.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rPr>
                <w:rFonts w:ascii="Times New Roman" w:eastAsia="Times New Roman" w:hAnsi="Times New Roman"/>
                <w:sz w:val="28"/>
                <w:szCs w:val="28"/>
                <w:lang w:val="ba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ba-RU" w:eastAsia="ru-RU"/>
              </w:rPr>
              <w:t>нь</w:t>
            </w:r>
          </w:p>
          <w:p w:rsidR="00B348AE" w:rsidRDefault="00B348AE" w:rsidP="002D0E3C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сельского поселения Хафизова Т.М.</w:t>
            </w:r>
          </w:p>
        </w:tc>
      </w:tr>
      <w:tr w:rsidR="00B348AE" w:rsidTr="002D0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совещание с руководителями учреждений по подготовке к работе в осенне-зимний период.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r>
              <w:rPr>
                <w:rFonts w:ascii="Times New Roman" w:eastAsia="Times New Roman" w:hAnsi="Times New Roman"/>
                <w:sz w:val="28"/>
                <w:szCs w:val="28"/>
                <w:lang w:val="ba-RU" w:eastAsia="ru-RU"/>
              </w:rPr>
              <w:t>июль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2017г.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сельского поселения Хафизова Т.М.</w:t>
            </w:r>
          </w:p>
        </w:tc>
      </w:tr>
      <w:tr w:rsidR="00B348AE" w:rsidTr="002D0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Сход граждан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071433" w:rsidP="002D0E3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</w:t>
            </w:r>
            <w:bookmarkStart w:id="0" w:name="_GoBack"/>
            <w:bookmarkEnd w:id="0"/>
            <w:r w:rsidR="00B348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ь- 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сельского поселения Хафизова Т.М., старосты СП</w:t>
            </w:r>
          </w:p>
        </w:tc>
      </w:tr>
      <w:tr w:rsidR="00B348AE" w:rsidTr="002D0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Подворный обход совместно с депутатами СП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Pr="000B23BE" w:rsidRDefault="00B348AE" w:rsidP="002D0E3C">
            <w:pPr>
              <w:rPr>
                <w:rFonts w:ascii="Times New Roman" w:eastAsia="Times New Roman" w:hAnsi="Times New Roman"/>
                <w:sz w:val="28"/>
                <w:szCs w:val="28"/>
                <w:lang w:val="ba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a-RU" w:eastAsia="ru-RU"/>
              </w:rPr>
              <w:t>Июль- 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сельского поселения, депутаты СП</w:t>
            </w:r>
          </w:p>
        </w:tc>
      </w:tr>
      <w:tr w:rsidR="00B348AE" w:rsidTr="002D0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Обход комиссии по учреждениям СП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351471" w:rsidP="002D0E3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AE" w:rsidRDefault="00B348AE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СП</w:t>
            </w:r>
          </w:p>
        </w:tc>
      </w:tr>
      <w:tr w:rsidR="003B1927" w:rsidTr="002D0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27" w:rsidRDefault="003B1927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27" w:rsidRPr="003B1927" w:rsidRDefault="003B1927" w:rsidP="003B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9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паспорта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927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объектов социальной сферы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работе в осенне-зимний период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27" w:rsidRDefault="00351471" w:rsidP="002D0E3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27" w:rsidRDefault="003B1927" w:rsidP="002D0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</w:t>
            </w:r>
          </w:p>
        </w:tc>
      </w:tr>
    </w:tbl>
    <w:p w:rsidR="0042706B" w:rsidRPr="0041160D" w:rsidRDefault="0042706B" w:rsidP="00411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06B" w:rsidRDefault="0042706B" w:rsidP="00427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427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06B" w:rsidRPr="0042706B" w:rsidRDefault="0042706B" w:rsidP="004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 </w:t>
      </w:r>
      <w:r w:rsidRPr="0042706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2706B" w:rsidRPr="0042706B" w:rsidRDefault="0042706B" w:rsidP="004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06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   </w:t>
      </w:r>
      <w:r w:rsidRPr="0042706B">
        <w:rPr>
          <w:rFonts w:ascii="Times New Roman" w:hAnsi="Times New Roman" w:cs="Times New Roman"/>
          <w:sz w:val="24"/>
          <w:szCs w:val="24"/>
        </w:rPr>
        <w:t xml:space="preserve">сельского поселения Мерясовский сельсовет </w:t>
      </w:r>
    </w:p>
    <w:p w:rsidR="0042706B" w:rsidRPr="0042706B" w:rsidRDefault="0042706B" w:rsidP="004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06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42706B">
        <w:rPr>
          <w:rFonts w:ascii="Times New Roman" w:hAnsi="Times New Roman" w:cs="Times New Roman"/>
          <w:sz w:val="24"/>
          <w:szCs w:val="24"/>
        </w:rPr>
        <w:t xml:space="preserve">  № 23       от  18 июня 2017 года  </w:t>
      </w:r>
    </w:p>
    <w:p w:rsidR="0042706B" w:rsidRPr="00CF17A4" w:rsidRDefault="0042706B" w:rsidP="0042706B">
      <w:r w:rsidRPr="00CF17A4">
        <w:t xml:space="preserve">  </w:t>
      </w:r>
    </w:p>
    <w:p w:rsidR="00B348AE" w:rsidRDefault="0042706B" w:rsidP="00B3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проверке готовности объектов жилищного фонда, объектов социальной сферы сельского поселения к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боте </w:t>
      </w:r>
    </w:p>
    <w:p w:rsidR="0042706B" w:rsidRDefault="0042706B" w:rsidP="00B3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 2017 - 2018 годов</w:t>
      </w:r>
    </w:p>
    <w:p w:rsidR="00B348AE" w:rsidRDefault="00B348AE" w:rsidP="00B3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AE" w:rsidRPr="0042706B" w:rsidRDefault="00B348AE" w:rsidP="00B348AE">
      <w:pPr>
        <w:spacing w:after="0" w:line="240" w:lineRule="auto"/>
        <w:jc w:val="center"/>
      </w:pPr>
    </w:p>
    <w:p w:rsidR="0042706B" w:rsidRPr="0041160D" w:rsidRDefault="0042706B" w:rsidP="004270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Хафизова Т.М</w:t>
      </w: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председатель комиссии, глава сельской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Мерясовский</w:t>
      </w: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 </w:t>
      </w:r>
    </w:p>
    <w:p w:rsidR="0042706B" w:rsidRPr="0041160D" w:rsidRDefault="0042706B" w:rsidP="0042706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Абдрахимова Э.З</w:t>
      </w: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заместитель председателя комиссии управляющая делами сельской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Мерясовский</w:t>
      </w: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42706B" w:rsidRPr="0041160D" w:rsidRDefault="0042706B" w:rsidP="0042706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Валеева З.С</w:t>
      </w: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МДОБУ детсад «Радуга» с.Мерясово, член комиссии</w:t>
      </w:r>
    </w:p>
    <w:p w:rsidR="0042706B" w:rsidRDefault="0042706B" w:rsidP="0042706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Кинзябулатова</w:t>
      </w:r>
      <w:r w:rsidRPr="0041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СДК с. Мерясово, член комиссии</w:t>
      </w:r>
    </w:p>
    <w:p w:rsidR="0042706B" w:rsidRDefault="0042706B" w:rsidP="0042706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Ямантаева З.А.- фельдшер ФАП с.Мерясово, член комиссии</w:t>
      </w:r>
    </w:p>
    <w:p w:rsidR="0041160D" w:rsidRPr="0041160D" w:rsidRDefault="0041160D" w:rsidP="004116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1160D" w:rsidRPr="0041160D" w:rsidRDefault="0041160D" w:rsidP="004116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1160D" w:rsidRPr="0041160D" w:rsidRDefault="0041160D" w:rsidP="004116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1160D" w:rsidRPr="0041160D" w:rsidRDefault="0041160D" w:rsidP="004116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1160D" w:rsidRPr="0041160D" w:rsidRDefault="0041160D" w:rsidP="004116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1794" w:rsidRDefault="00241794"/>
    <w:sectPr w:rsidR="00241794" w:rsidSect="00E7059F">
      <w:headerReference w:type="default" r:id="rId10"/>
      <w:pgSz w:w="11907" w:h="16840" w:code="9"/>
      <w:pgMar w:top="851" w:right="851" w:bottom="567" w:left="993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1A" w:rsidRDefault="00AE301A">
      <w:pPr>
        <w:spacing w:after="0" w:line="240" w:lineRule="auto"/>
      </w:pPr>
      <w:r>
        <w:separator/>
      </w:r>
    </w:p>
  </w:endnote>
  <w:endnote w:type="continuationSeparator" w:id="0">
    <w:p w:rsidR="00AE301A" w:rsidRDefault="00AE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1A" w:rsidRDefault="00AE301A">
      <w:pPr>
        <w:spacing w:after="0" w:line="240" w:lineRule="auto"/>
      </w:pPr>
      <w:r>
        <w:separator/>
      </w:r>
    </w:p>
  </w:footnote>
  <w:footnote w:type="continuationSeparator" w:id="0">
    <w:p w:rsidR="00AE301A" w:rsidRDefault="00AE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54" w:rsidRDefault="0041160D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A23"/>
    <w:multiLevelType w:val="hybridMultilevel"/>
    <w:tmpl w:val="790AF5DA"/>
    <w:lvl w:ilvl="0" w:tplc="7CF8B7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5BCD"/>
    <w:multiLevelType w:val="hybridMultilevel"/>
    <w:tmpl w:val="246805CE"/>
    <w:lvl w:ilvl="0" w:tplc="01EA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1B"/>
    <w:rsid w:val="00062A1B"/>
    <w:rsid w:val="00071433"/>
    <w:rsid w:val="000E13E9"/>
    <w:rsid w:val="00241794"/>
    <w:rsid w:val="00245A14"/>
    <w:rsid w:val="00351471"/>
    <w:rsid w:val="003B1927"/>
    <w:rsid w:val="0041160D"/>
    <w:rsid w:val="00414AD3"/>
    <w:rsid w:val="0042706B"/>
    <w:rsid w:val="008C4E2F"/>
    <w:rsid w:val="00AE301A"/>
    <w:rsid w:val="00B348AE"/>
    <w:rsid w:val="00B73FE4"/>
    <w:rsid w:val="00C3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1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1160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1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1160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meryasSP</cp:lastModifiedBy>
  <cp:revision>9</cp:revision>
  <cp:lastPrinted>2015-08-19T03:52:00Z</cp:lastPrinted>
  <dcterms:created xsi:type="dcterms:W3CDTF">2015-07-28T12:13:00Z</dcterms:created>
  <dcterms:modified xsi:type="dcterms:W3CDTF">2017-06-20T11:42:00Z</dcterms:modified>
</cp:coreProperties>
</file>