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EC5A4D" w:rsidRPr="001E1AF6" w:rsidTr="0015552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БАШ</w:t>
            </w: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?ОРТОСТАН РЕСПУБЛИКА№Ы</w:t>
            </w:r>
          </w:p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БАЙМА? РАЙОНЫ</w:t>
            </w:r>
          </w:p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МУНИЦИПАЛЬ  РАЙОНЫНЫ*</w:t>
            </w:r>
          </w:p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МЕР»( </w:t>
            </w: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АУЫЛ СОВЕТЫ</w:t>
            </w:r>
          </w:p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 xml:space="preserve">АУЫЛ </w:t>
            </w: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БИЛ»М»№Е</w:t>
            </w:r>
          </w:p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ХАКИМИ»ТЕ</w:t>
            </w:r>
          </w:p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e-BY" w:eastAsia="ru-RU"/>
              </w:rPr>
            </w:pPr>
          </w:p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453660,</w:t>
            </w: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Баш7ортостан Республика3ы,</w:t>
            </w:r>
          </w:p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1E1AF6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айма7 районы, Мер29 ауылы, А.Игебаев урамы, </w:t>
            </w: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EC5A4D" w:rsidRPr="001E1AF6" w:rsidRDefault="00FD69B9" w:rsidP="00155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8(34751) 4-28-44</w:t>
            </w:r>
          </w:p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5A4D" w:rsidRPr="001E1AF6" w:rsidRDefault="0016584C" w:rsidP="0015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8" o:title=""/>
                  <w10:wrap anchorx="page"/>
                </v:shape>
                <o:OLEObject Type="Embed" ProgID="MSPhotoEd.3" ShapeID="_x0000_s1026" DrawAspect="Content" ObjectID="_1560080373" r:id="rId9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5A4D" w:rsidRPr="001E1AF6" w:rsidRDefault="00EC5A4D" w:rsidP="0015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EC5A4D" w:rsidRPr="001E1AF6" w:rsidRDefault="00EC5A4D" w:rsidP="001555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EC5A4D" w:rsidRPr="001E1AF6" w:rsidRDefault="00EC5A4D" w:rsidP="001555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EC5A4D" w:rsidRPr="001E1AF6" w:rsidRDefault="00EC5A4D" w:rsidP="001555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МЕРЯСОВСКИЙ СЕЛЬСОВЕТ</w:t>
            </w:r>
          </w:p>
          <w:p w:rsidR="00EC5A4D" w:rsidRPr="001E1AF6" w:rsidRDefault="00EC5A4D" w:rsidP="001555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EC5A4D" w:rsidRPr="001E1AF6" w:rsidRDefault="00EC5A4D" w:rsidP="001555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БАЙМАКСКИЙ РАЙОН</w:t>
            </w:r>
          </w:p>
          <w:p w:rsidR="00EC5A4D" w:rsidRPr="001E1AF6" w:rsidRDefault="00EC5A4D" w:rsidP="001555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A4D" w:rsidRPr="001E1AF6" w:rsidRDefault="00EC5A4D" w:rsidP="0015552E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453660, Республика Башкортостан,</w:t>
            </w:r>
          </w:p>
          <w:p w:rsidR="00EC5A4D" w:rsidRPr="001E1AF6" w:rsidRDefault="00EC5A4D" w:rsidP="0015552E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Баймакский  район, с.Мерясово, ул.А.Игибаева,1</w:t>
            </w:r>
          </w:p>
          <w:p w:rsidR="00EC5A4D" w:rsidRPr="001E1AF6" w:rsidRDefault="00EC5A4D" w:rsidP="001555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Тел. 8(347</w:t>
            </w: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 w:rsidRPr="001E1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)4-28-43</w:t>
            </w:r>
          </w:p>
        </w:tc>
      </w:tr>
    </w:tbl>
    <w:p w:rsidR="00EC5A4D" w:rsidRPr="005E7BE3" w:rsidRDefault="00EC5A4D" w:rsidP="00EC5A4D">
      <w:pPr>
        <w:spacing w:after="0" w:line="360" w:lineRule="auto"/>
        <w:rPr>
          <w:rFonts w:ascii="Times New Roman Bash" w:eastAsia="Times New Roman" w:hAnsi="Times New Roman Bash" w:cs="Times New Roman"/>
          <w:sz w:val="16"/>
          <w:szCs w:val="16"/>
          <w:lang w:eastAsia="ru-RU"/>
        </w:rPr>
      </w:pPr>
      <w:r w:rsidRPr="005E7BE3">
        <w:rPr>
          <w:rFonts w:ascii="Times New Roman Bash" w:eastAsia="Times New Roman" w:hAnsi="Times New Roman Bash" w:cs="Times New Roman"/>
          <w:sz w:val="28"/>
          <w:szCs w:val="24"/>
          <w:lang w:eastAsia="ru-RU"/>
        </w:rPr>
        <w:t xml:space="preserve">         </w:t>
      </w:r>
    </w:p>
    <w:p w:rsidR="00EC5A4D" w:rsidRPr="005E7BE3" w:rsidRDefault="00EC5A4D" w:rsidP="00EC5A4D">
      <w:pPr>
        <w:spacing w:after="0" w:line="360" w:lineRule="auto"/>
        <w:rPr>
          <w:rFonts w:ascii="Times New Roman Bash" w:eastAsia="Times New Roman" w:hAnsi="Times New Roman Bash" w:cs="Times New Roman"/>
          <w:sz w:val="24"/>
          <w:szCs w:val="24"/>
          <w:lang w:eastAsia="ru-RU"/>
        </w:rPr>
      </w:pPr>
      <w:r w:rsidRPr="005E7BE3">
        <w:rPr>
          <w:rFonts w:ascii="Times New Roman Bash" w:eastAsia="Times New Roman" w:hAnsi="Times New Roman Bash" w:cs="Times New Roman"/>
          <w:sz w:val="28"/>
          <w:szCs w:val="24"/>
          <w:lang w:eastAsia="ru-RU"/>
        </w:rPr>
        <w:t xml:space="preserve">            :АРАР                                                                  </w:t>
      </w:r>
      <w:r w:rsidRPr="005E7B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Pr="005E7BE3">
        <w:rPr>
          <w:rFonts w:ascii="Times New Roman Bash" w:eastAsia="Times New Roman" w:hAnsi="Times New Roman Bash" w:cs="Times New Roman"/>
          <w:sz w:val="24"/>
          <w:szCs w:val="24"/>
          <w:lang w:eastAsia="ru-RU"/>
        </w:rPr>
        <w:t xml:space="preserve">                  </w:t>
      </w:r>
    </w:p>
    <w:p w:rsidR="004E3D90" w:rsidRPr="001E1AF6" w:rsidRDefault="00EC5A4D" w:rsidP="001E1A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BE3">
        <w:rPr>
          <w:rFonts w:ascii="Times New Roman Bash" w:eastAsia="Times New Roman" w:hAnsi="Times New Roman Bash" w:cs="Times New Roman"/>
          <w:sz w:val="24"/>
          <w:szCs w:val="24"/>
          <w:lang w:eastAsia="ru-RU"/>
        </w:rPr>
        <w:t xml:space="preserve">   </w:t>
      </w:r>
      <w:r w:rsidR="00FD69B9">
        <w:rPr>
          <w:rFonts w:ascii="Times New Roman" w:eastAsia="Times New Roman" w:hAnsi="Times New Roman" w:cs="Times New Roman"/>
          <w:sz w:val="28"/>
          <w:szCs w:val="24"/>
          <w:lang w:eastAsia="ru-RU"/>
        </w:rPr>
        <w:t>« 23 » июнь 2017</w:t>
      </w:r>
      <w:r w:rsidRPr="005E7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йыл</w:t>
      </w:r>
      <w:r w:rsidRPr="005E7BE3">
        <w:rPr>
          <w:rFonts w:ascii="Times New Roman Bash" w:eastAsia="Times New Roman" w:hAnsi="Times New Roman Bash" w:cs="Times New Roman"/>
          <w:sz w:val="28"/>
          <w:szCs w:val="24"/>
          <w:lang w:eastAsia="ru-RU"/>
        </w:rPr>
        <w:t xml:space="preserve">                        </w:t>
      </w:r>
      <w:r w:rsidR="00FD69B9">
        <w:rPr>
          <w:rFonts w:ascii="Times New Roman" w:eastAsia="Times New Roman" w:hAnsi="Times New Roman" w:cs="Times New Roman"/>
          <w:sz w:val="28"/>
          <w:szCs w:val="24"/>
          <w:lang w:eastAsia="ru-RU"/>
        </w:rPr>
        <w:t>№ 24</w:t>
      </w:r>
      <w:r w:rsidRPr="005E7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FD69B9">
        <w:rPr>
          <w:rFonts w:ascii="Times New Roman" w:eastAsia="Times New Roman" w:hAnsi="Times New Roman" w:cs="Times New Roman"/>
          <w:sz w:val="28"/>
          <w:szCs w:val="24"/>
          <w:lang w:eastAsia="ru-RU"/>
        </w:rPr>
        <w:t>« 23 » июня 2017</w:t>
      </w:r>
      <w:r w:rsidR="001E1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EC5A4D" w:rsidRPr="001E1AF6" w:rsidRDefault="00EC5A4D" w:rsidP="00EC5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постановление Администрации сельского поселения Мерясовский сельсовет от 13 августа 2012г. №34 «Об утверждении </w:t>
      </w:r>
      <w:r w:rsidRPr="001E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 администрации сельского поселения Мерясовский сельсовет муниципального района Баймакский район Республики Башкортостан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E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5A4D" w:rsidRPr="00EC5A4D" w:rsidRDefault="00EC5A4D" w:rsidP="00EC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D" w:rsidRPr="001E1AF6" w:rsidRDefault="00EC5A4D" w:rsidP="00EC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сельского поселения Мерясовский сельсовет муниципального района Баймакский район Республики Башкортостан, во исполнение Федерального закона от 27 июля 2010 года №210–ФЗ «Об организации предоставления государственных и муниципальных услуг», Администрация сельского поселения Мерясовский сельсовет муниципального района Баймакский район</w:t>
      </w:r>
    </w:p>
    <w:p w:rsidR="00EC5A4D" w:rsidRPr="001E1AF6" w:rsidRDefault="00EC5A4D" w:rsidP="00EC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A4D" w:rsidRPr="001E1AF6" w:rsidRDefault="00EC5A4D" w:rsidP="00EC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C5A4D" w:rsidRPr="001E1AF6" w:rsidRDefault="00EC5A4D" w:rsidP="00EC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A4D" w:rsidRPr="001E1AF6" w:rsidRDefault="00EC5A4D" w:rsidP="00EC5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сельского посел</w:t>
      </w:r>
      <w:r w:rsidR="00355645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Мерясовский сельсовет от 13 августа 2013г. №34</w:t>
      </w: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администр</w:t>
      </w:r>
      <w:r w:rsidR="00355645"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сельского поселения Мерясовский</w:t>
      </w:r>
      <w:r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№1).</w:t>
      </w:r>
    </w:p>
    <w:p w:rsidR="00EC5A4D" w:rsidRPr="001E1AF6" w:rsidRDefault="00EC5A4D" w:rsidP="00EC5A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Управляющему делами разместить изменения в </w:t>
      </w:r>
      <w:r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администра</w:t>
      </w:r>
      <w:r w:rsidR="00355645"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ции сельского поселения Мерясовский </w:t>
      </w:r>
      <w:r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Баймакский район Республики Башкортостан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официальном са</w:t>
      </w:r>
      <w:r w:rsidR="00355645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сельского поселения Мерясовский</w:t>
      </w: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EC5A4D" w:rsidRPr="001E1AF6" w:rsidRDefault="00EC5A4D" w:rsidP="00EC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355645" w:rsidRPr="001E1AF6" w:rsidRDefault="00355645" w:rsidP="001E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45" w:rsidRPr="001E1AF6" w:rsidRDefault="00EC5A4D" w:rsidP="00EC5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355645" w:rsidRPr="001E1AF6" w:rsidRDefault="00355645" w:rsidP="00EC5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 сельсовет</w:t>
      </w:r>
    </w:p>
    <w:p w:rsidR="00355645" w:rsidRPr="001E1AF6" w:rsidRDefault="00355645" w:rsidP="00EC5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55645" w:rsidRPr="001E1AF6" w:rsidRDefault="00355645" w:rsidP="00EC5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</w:t>
      </w:r>
    </w:p>
    <w:p w:rsidR="00EC5A4D" w:rsidRPr="001E1AF6" w:rsidRDefault="00355645" w:rsidP="00EC5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     Т.М.Хафизова</w:t>
      </w:r>
      <w:r w:rsidR="00EC5A4D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A4D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A4D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A4D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A4D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A4D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5645" w:rsidRPr="001E1AF6" w:rsidRDefault="00EC5A4D" w:rsidP="0035564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55645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Приложение№1</w:t>
      </w:r>
    </w:p>
    <w:p w:rsidR="00355645" w:rsidRPr="001E1AF6" w:rsidRDefault="00355645" w:rsidP="0035564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55645" w:rsidRPr="001E1AF6" w:rsidRDefault="00355645" w:rsidP="0035564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Мерясовский </w:t>
      </w:r>
    </w:p>
    <w:p w:rsidR="00355645" w:rsidRPr="001E1AF6" w:rsidRDefault="00355645" w:rsidP="0035564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355645" w:rsidRPr="001E1AF6" w:rsidRDefault="00355645" w:rsidP="0035564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Баймакский район </w:t>
      </w:r>
    </w:p>
    <w:p w:rsidR="00355645" w:rsidRPr="001E1AF6" w:rsidRDefault="00355645" w:rsidP="0035564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55645" w:rsidRPr="001E1AF6" w:rsidRDefault="00FD69B9" w:rsidP="0035564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 июн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2017г. № 24</w:t>
      </w:r>
    </w:p>
    <w:p w:rsidR="00EC5A4D" w:rsidRPr="001E1AF6" w:rsidRDefault="00EC5A4D" w:rsidP="0035564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A4D" w:rsidRPr="001E1AF6" w:rsidRDefault="00EC5A4D" w:rsidP="00EC5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 2.2 Административного регламента </w:t>
      </w:r>
      <w:r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355645"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Мерясовский</w:t>
      </w:r>
      <w:r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редакции:</w:t>
      </w:r>
    </w:p>
    <w:p w:rsidR="00EC5A4D" w:rsidRPr="001E1AF6" w:rsidRDefault="00EC5A4D" w:rsidP="00EC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«2.2. Перечень документов, необходимых для предоставления муниципальной услуги.</w:t>
      </w:r>
    </w:p>
    <w:p w:rsidR="00EC5A4D" w:rsidRPr="001E1AF6" w:rsidRDefault="00EC5A4D" w:rsidP="00EC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 жилого помещения в нежилое помещение или нежилого помещения в жилое помещение заявитель представляет в администрацию (предоставляется лично или направляется почтовым отправлением):</w:t>
      </w:r>
    </w:p>
    <w:p w:rsidR="00EC5A4D" w:rsidRPr="001E1AF6" w:rsidRDefault="00EC5A4D" w:rsidP="00EC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переводе помещения;</w:t>
      </w:r>
    </w:p>
    <w:p w:rsidR="00EC5A4D" w:rsidRPr="001E1AF6" w:rsidRDefault="00EC5A4D" w:rsidP="00EC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C5A4D" w:rsidRPr="001E1AF6" w:rsidRDefault="00EC5A4D" w:rsidP="00EC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C5A4D" w:rsidRPr="001E1AF6" w:rsidRDefault="00EC5A4D" w:rsidP="00EC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поэтажный план дома, в котором находится переводимое помещение;</w:t>
      </w:r>
    </w:p>
    <w:p w:rsidR="00EC5A4D" w:rsidRPr="001E1AF6" w:rsidRDefault="00EC5A4D" w:rsidP="00EC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помещения)».</w:t>
      </w:r>
    </w:p>
    <w:p w:rsidR="00EC5A4D" w:rsidRPr="001E1AF6" w:rsidRDefault="00EC5A4D" w:rsidP="00EC5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Абзац 2 пункта 2.3. Административного регламента </w:t>
      </w:r>
      <w:r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</w:t>
      </w:r>
      <w:r w:rsidR="00355645"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сельского поселения Мерясовский</w:t>
      </w:r>
      <w:r w:rsidRPr="001E1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редакции:</w:t>
      </w:r>
    </w:p>
    <w:p w:rsidR="00EC5A4D" w:rsidRPr="001E1AF6" w:rsidRDefault="00EC5A4D" w:rsidP="00EC5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«-непредставление определенных документов указанных в пункте 2.2, обязанность по представлению к</w:t>
      </w:r>
      <w:r w:rsidR="00355645" w:rsidRPr="001E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возложена на заявителя;»</w:t>
      </w:r>
    </w:p>
    <w:p w:rsidR="00EC5A4D" w:rsidRPr="001E1AF6" w:rsidRDefault="00EC5A4D" w:rsidP="00EC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A4D" w:rsidRPr="001E1AF6" w:rsidRDefault="00EC5A4D">
      <w:pPr>
        <w:rPr>
          <w:sz w:val="24"/>
          <w:szCs w:val="24"/>
        </w:rPr>
      </w:pPr>
    </w:p>
    <w:sectPr w:rsidR="00EC5A4D" w:rsidRPr="001E1AF6" w:rsidSect="001E1AF6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4C" w:rsidRDefault="0016584C" w:rsidP="00355645">
      <w:pPr>
        <w:spacing w:after="0" w:line="240" w:lineRule="auto"/>
      </w:pPr>
      <w:r>
        <w:separator/>
      </w:r>
    </w:p>
  </w:endnote>
  <w:endnote w:type="continuationSeparator" w:id="0">
    <w:p w:rsidR="0016584C" w:rsidRDefault="0016584C" w:rsidP="0035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64564"/>
      <w:docPartObj>
        <w:docPartGallery w:val="Page Numbers (Bottom of Page)"/>
        <w:docPartUnique/>
      </w:docPartObj>
    </w:sdtPr>
    <w:sdtEndPr/>
    <w:sdtContent>
      <w:p w:rsidR="00355645" w:rsidRDefault="00355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B9">
          <w:rPr>
            <w:noProof/>
          </w:rPr>
          <w:t>2</w:t>
        </w:r>
        <w:r>
          <w:fldChar w:fldCharType="end"/>
        </w:r>
      </w:p>
    </w:sdtContent>
  </w:sdt>
  <w:p w:rsidR="00355645" w:rsidRDefault="003556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4C" w:rsidRDefault="0016584C" w:rsidP="00355645">
      <w:pPr>
        <w:spacing w:after="0" w:line="240" w:lineRule="auto"/>
      </w:pPr>
      <w:r>
        <w:separator/>
      </w:r>
    </w:p>
  </w:footnote>
  <w:footnote w:type="continuationSeparator" w:id="0">
    <w:p w:rsidR="0016584C" w:rsidRDefault="0016584C" w:rsidP="0035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B"/>
    <w:rsid w:val="0016584C"/>
    <w:rsid w:val="001E1AF6"/>
    <w:rsid w:val="00355645"/>
    <w:rsid w:val="004E3D90"/>
    <w:rsid w:val="00D11FC4"/>
    <w:rsid w:val="00E9696B"/>
    <w:rsid w:val="00EC5A4D"/>
    <w:rsid w:val="00F73007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5A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5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645"/>
  </w:style>
  <w:style w:type="paragraph" w:styleId="a6">
    <w:name w:val="footer"/>
    <w:basedOn w:val="a"/>
    <w:link w:val="a7"/>
    <w:uiPriority w:val="99"/>
    <w:unhideWhenUsed/>
    <w:rsid w:val="0035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645"/>
  </w:style>
  <w:style w:type="paragraph" w:styleId="a8">
    <w:name w:val="Balloon Text"/>
    <w:basedOn w:val="a"/>
    <w:link w:val="a9"/>
    <w:uiPriority w:val="99"/>
    <w:semiHidden/>
    <w:unhideWhenUsed/>
    <w:rsid w:val="003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5A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5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645"/>
  </w:style>
  <w:style w:type="paragraph" w:styleId="a6">
    <w:name w:val="footer"/>
    <w:basedOn w:val="a"/>
    <w:link w:val="a7"/>
    <w:uiPriority w:val="99"/>
    <w:unhideWhenUsed/>
    <w:rsid w:val="0035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645"/>
  </w:style>
  <w:style w:type="paragraph" w:styleId="a8">
    <w:name w:val="Balloon Text"/>
    <w:basedOn w:val="a"/>
    <w:link w:val="a9"/>
    <w:uiPriority w:val="99"/>
    <w:semiHidden/>
    <w:unhideWhenUsed/>
    <w:rsid w:val="003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5</cp:revision>
  <cp:lastPrinted>2017-06-27T09:53:00Z</cp:lastPrinted>
  <dcterms:created xsi:type="dcterms:W3CDTF">2013-04-24T11:05:00Z</dcterms:created>
  <dcterms:modified xsi:type="dcterms:W3CDTF">2017-06-27T09:53:00Z</dcterms:modified>
</cp:coreProperties>
</file>