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0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7319A9" w:rsidRPr="00C03E0D" w:rsidTr="007319A9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19A9" w:rsidRDefault="007319A9" w:rsidP="007319A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Bashk" w:hAnsi="TimBashk"/>
                <w:bCs/>
                <w:iCs/>
              </w:rPr>
            </w:pPr>
            <w:r w:rsidRPr="00C03E0D">
              <w:rPr>
                <w:i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9264">
                  <v:imagedata r:id="rId5" o:title=""/>
                  <w10:wrap anchorx="page"/>
                </v:shape>
                <o:OLEObject Type="Embed" ProgID="MSPhotoEd.3" ShapeID="_x0000_s1026" DrawAspect="Content" ObjectID="_1549807804" r:id="rId6"/>
              </w:pict>
            </w:r>
            <w:r w:rsidRPr="00C03E0D">
              <w:rPr>
                <w:rFonts w:ascii="TimBashk" w:hAnsi="TimBashk"/>
                <w:bCs/>
                <w:iCs/>
                <w:lang w:val="be-BY"/>
              </w:rPr>
              <w:t>БАШ</w:t>
            </w:r>
            <w:r w:rsidRPr="00C03E0D">
              <w:rPr>
                <w:rFonts w:ascii="TimBashk" w:hAnsi="TimBashk"/>
                <w:bCs/>
                <w:iCs/>
              </w:rPr>
              <w:t xml:space="preserve">?ОРТОСТАН </w:t>
            </w:r>
            <w:r>
              <w:rPr>
                <w:rFonts w:ascii="TimBashk" w:hAnsi="TimBashk"/>
                <w:bCs/>
                <w:iCs/>
              </w:rPr>
              <w:t xml:space="preserve">   </w:t>
            </w:r>
          </w:p>
          <w:p w:rsidR="007319A9" w:rsidRPr="00C03E0D" w:rsidRDefault="007319A9" w:rsidP="007319A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Bashk" w:hAnsi="TimBashk"/>
                <w:bCs/>
                <w:iCs/>
              </w:rPr>
            </w:pPr>
            <w:r>
              <w:rPr>
                <w:rFonts w:ascii="TimBashk" w:hAnsi="TimBashk"/>
                <w:bCs/>
                <w:iCs/>
              </w:rPr>
              <w:t xml:space="preserve"> </w:t>
            </w:r>
            <w:r w:rsidRPr="00C03E0D">
              <w:rPr>
                <w:rFonts w:ascii="TimBashk" w:hAnsi="TimBashk"/>
                <w:bCs/>
                <w:iCs/>
              </w:rPr>
              <w:t>РЕСПУБЛИКА№</w:t>
            </w:r>
            <w:proofErr w:type="gramStart"/>
            <w:r w:rsidRPr="00C03E0D">
              <w:rPr>
                <w:rFonts w:ascii="TimBashk" w:hAnsi="TimBashk"/>
                <w:bCs/>
                <w:iCs/>
              </w:rPr>
              <w:t>Ы</w:t>
            </w:r>
            <w:proofErr w:type="gramEnd"/>
          </w:p>
          <w:p w:rsidR="007319A9" w:rsidRPr="00C03E0D" w:rsidRDefault="007319A9" w:rsidP="007319A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Bashk" w:hAnsi="TimBashk"/>
                <w:bCs/>
                <w:iCs/>
              </w:rPr>
            </w:pPr>
            <w:r w:rsidRPr="00C03E0D">
              <w:rPr>
                <w:rFonts w:ascii="TimBashk" w:hAnsi="TimBashk"/>
                <w:bCs/>
                <w:iCs/>
              </w:rPr>
              <w:t>БАЙМА?</w:t>
            </w:r>
            <w:r w:rsidRPr="00C03E0D">
              <w:rPr>
                <w:rFonts w:ascii="TimBashk" w:hAnsi="TimBashk"/>
                <w:bCs/>
                <w:iCs/>
                <w:lang w:val="be-BY"/>
              </w:rPr>
              <w:t xml:space="preserve"> </w:t>
            </w:r>
            <w:r w:rsidRPr="00C03E0D">
              <w:rPr>
                <w:rFonts w:ascii="TimBashk" w:hAnsi="TimBashk"/>
                <w:bCs/>
                <w:iCs/>
              </w:rPr>
              <w:t>РАЙОНЫ</w:t>
            </w:r>
          </w:p>
          <w:p w:rsidR="007319A9" w:rsidRPr="00C03E0D" w:rsidRDefault="007319A9" w:rsidP="007319A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Bashk" w:hAnsi="TimBashk"/>
                <w:bCs/>
                <w:iCs/>
              </w:rPr>
            </w:pPr>
            <w:r w:rsidRPr="00C03E0D">
              <w:rPr>
                <w:rFonts w:ascii="TimBashk" w:hAnsi="TimBashk"/>
                <w:bCs/>
                <w:iCs/>
                <w:lang w:val="be-BY"/>
              </w:rPr>
              <w:t>МУНИЦИПАЛЬ РАЙОНЫНЫ*</w:t>
            </w:r>
          </w:p>
          <w:p w:rsidR="007319A9" w:rsidRPr="00C03E0D" w:rsidRDefault="007319A9" w:rsidP="007319A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Bashk" w:hAnsi="TimBashk"/>
                <w:bCs/>
                <w:iCs/>
              </w:rPr>
            </w:pPr>
            <w:r w:rsidRPr="00C03E0D">
              <w:rPr>
                <w:rFonts w:ascii="TimBashk" w:hAnsi="TimBashk"/>
                <w:bCs/>
                <w:iCs/>
              </w:rPr>
              <w:t>МЕР</w:t>
            </w:r>
            <w:proofErr w:type="gramStart"/>
            <w:r w:rsidRPr="00C03E0D">
              <w:rPr>
                <w:rFonts w:ascii="TimBashk" w:hAnsi="TimBashk"/>
                <w:bCs/>
                <w:iCs/>
              </w:rPr>
              <w:t>»(</w:t>
            </w:r>
            <w:proofErr w:type="gramEnd"/>
            <w:r w:rsidRPr="00C03E0D">
              <w:rPr>
                <w:rFonts w:ascii="TimBashk" w:hAnsi="TimBashk"/>
                <w:bCs/>
                <w:iCs/>
              </w:rPr>
              <w:t xml:space="preserve"> АУЫЛ СОВЕТЫ</w:t>
            </w:r>
          </w:p>
          <w:p w:rsidR="007319A9" w:rsidRPr="00C03E0D" w:rsidRDefault="007319A9" w:rsidP="007319A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Bashk" w:hAnsi="TimBashk"/>
                <w:bCs/>
                <w:iCs/>
              </w:rPr>
            </w:pPr>
            <w:r w:rsidRPr="00C03E0D">
              <w:rPr>
                <w:rFonts w:ascii="TimBashk" w:hAnsi="TimBashk"/>
                <w:bCs/>
                <w:iCs/>
                <w:lang w:val="be-BY"/>
              </w:rPr>
              <w:t>АУЫЛ БИЛ</w:t>
            </w:r>
            <w:r w:rsidRPr="00C03E0D">
              <w:rPr>
                <w:rFonts w:ascii="TimBashk" w:hAnsi="TimBashk"/>
                <w:bCs/>
                <w:iCs/>
              </w:rPr>
              <w:t>»М»№Е</w:t>
            </w:r>
          </w:p>
          <w:p w:rsidR="007319A9" w:rsidRPr="00C03E0D" w:rsidRDefault="007319A9" w:rsidP="007319A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Bashk" w:hAnsi="TimBashk"/>
                <w:bCs/>
                <w:iCs/>
              </w:rPr>
            </w:pPr>
            <w:r w:rsidRPr="00C03E0D">
              <w:rPr>
                <w:rFonts w:ascii="TimBashk" w:hAnsi="TimBashk"/>
                <w:bCs/>
                <w:iCs/>
              </w:rPr>
              <w:t>СОВЕТЫ</w:t>
            </w:r>
          </w:p>
          <w:p w:rsidR="007319A9" w:rsidRPr="00C03E0D" w:rsidRDefault="007319A9" w:rsidP="007319A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Bashk" w:hAnsi="TimBashk"/>
                <w:b/>
                <w:iCs/>
                <w:lang w:val="be-BY"/>
              </w:rPr>
            </w:pPr>
          </w:p>
          <w:p w:rsidR="007319A9" w:rsidRDefault="007319A9" w:rsidP="007319A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Bashk" w:hAnsi="TimBashk"/>
                <w:bCs/>
                <w:iCs/>
              </w:rPr>
            </w:pPr>
            <w:r w:rsidRPr="00C03E0D">
              <w:rPr>
                <w:bCs/>
                <w:iCs/>
              </w:rPr>
              <w:t xml:space="preserve">453660, </w:t>
            </w:r>
            <w:r w:rsidRPr="00C03E0D">
              <w:rPr>
                <w:rFonts w:ascii="TimBashk" w:hAnsi="TimBashk"/>
                <w:bCs/>
                <w:iCs/>
              </w:rPr>
              <w:t>Байма</w:t>
            </w:r>
            <w:proofErr w:type="gramStart"/>
            <w:r w:rsidRPr="00C03E0D">
              <w:rPr>
                <w:rFonts w:ascii="TimBashk" w:hAnsi="TimBashk"/>
                <w:bCs/>
                <w:iCs/>
              </w:rPr>
              <w:t>7</w:t>
            </w:r>
            <w:proofErr w:type="gramEnd"/>
            <w:r w:rsidRPr="00C03E0D">
              <w:rPr>
                <w:rFonts w:ascii="TimBashk" w:hAnsi="TimBashk"/>
                <w:bCs/>
                <w:iCs/>
              </w:rPr>
              <w:t xml:space="preserve"> районы, Мер29 </w:t>
            </w:r>
            <w:proofErr w:type="spellStart"/>
            <w:r w:rsidRPr="00C03E0D">
              <w:rPr>
                <w:rFonts w:ascii="TimBashk" w:hAnsi="TimBashk"/>
                <w:bCs/>
                <w:iCs/>
              </w:rPr>
              <w:t>ауылы</w:t>
            </w:r>
            <w:proofErr w:type="spellEnd"/>
            <w:r w:rsidRPr="00C03E0D">
              <w:rPr>
                <w:rFonts w:ascii="TimBashk" w:hAnsi="TimBashk"/>
                <w:bCs/>
                <w:iCs/>
              </w:rPr>
              <w:t xml:space="preserve">, </w:t>
            </w:r>
            <w:r>
              <w:rPr>
                <w:rFonts w:ascii="TimBashk" w:hAnsi="TimBashk"/>
                <w:bCs/>
                <w:iCs/>
              </w:rPr>
              <w:t xml:space="preserve">    </w:t>
            </w:r>
          </w:p>
          <w:p w:rsidR="007319A9" w:rsidRPr="00C03E0D" w:rsidRDefault="007319A9" w:rsidP="007319A9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Cs/>
                <w:iCs/>
              </w:rPr>
            </w:pPr>
            <w:r>
              <w:rPr>
                <w:rFonts w:ascii="TimBashk" w:hAnsi="TimBashk"/>
                <w:bCs/>
                <w:iCs/>
              </w:rPr>
              <w:t xml:space="preserve">                               </w:t>
            </w:r>
            <w:proofErr w:type="spellStart"/>
            <w:r w:rsidRPr="00C03E0D">
              <w:rPr>
                <w:rFonts w:ascii="TimBashk" w:hAnsi="TimBashk"/>
                <w:bCs/>
                <w:iCs/>
              </w:rPr>
              <w:t>А.Игебаев</w:t>
            </w:r>
            <w:proofErr w:type="spellEnd"/>
            <w:r w:rsidRPr="00C03E0D">
              <w:rPr>
                <w:rFonts w:ascii="TimBashk" w:hAnsi="TimBashk"/>
                <w:bCs/>
                <w:iCs/>
              </w:rPr>
              <w:t xml:space="preserve"> </w:t>
            </w:r>
            <w:proofErr w:type="spellStart"/>
            <w:r w:rsidRPr="00C03E0D">
              <w:rPr>
                <w:rFonts w:ascii="TimBashk" w:hAnsi="TimBashk"/>
                <w:bCs/>
                <w:iCs/>
              </w:rPr>
              <w:t>урамы</w:t>
            </w:r>
            <w:proofErr w:type="spellEnd"/>
            <w:r w:rsidRPr="00C03E0D">
              <w:rPr>
                <w:rFonts w:ascii="TimBashk" w:hAnsi="TimBashk"/>
                <w:bCs/>
                <w:iCs/>
              </w:rPr>
              <w:t xml:space="preserve">, </w:t>
            </w:r>
            <w:r w:rsidRPr="00C03E0D">
              <w:rPr>
                <w:bCs/>
                <w:iCs/>
              </w:rPr>
              <w:t>1</w:t>
            </w:r>
          </w:p>
          <w:p w:rsidR="007319A9" w:rsidRPr="00C03E0D" w:rsidRDefault="007319A9" w:rsidP="007319A9">
            <w:pPr>
              <w:widowControl/>
              <w:autoSpaceDE/>
              <w:autoSpaceDN/>
              <w:adjustRightInd/>
              <w:spacing w:line="240" w:lineRule="auto"/>
              <w:rPr>
                <w:rFonts w:ascii="TimBashk" w:hAnsi="TimBashk"/>
                <w:b/>
                <w:iCs/>
                <w:lang w:val="be-BY"/>
              </w:rPr>
            </w:pPr>
            <w:r>
              <w:rPr>
                <w:bCs/>
                <w:iCs/>
              </w:rPr>
              <w:t xml:space="preserve">              </w:t>
            </w:r>
            <w:r>
              <w:rPr>
                <w:bCs/>
                <w:iCs/>
                <w:lang w:val="be-BY"/>
              </w:rPr>
              <w:t>Тел. 8 (34751) 4-28-44</w:t>
            </w:r>
          </w:p>
          <w:p w:rsidR="007319A9" w:rsidRPr="00C03E0D" w:rsidRDefault="007319A9" w:rsidP="007319A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19A9" w:rsidRPr="00C03E0D" w:rsidRDefault="007319A9" w:rsidP="007319A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iCs/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19A9" w:rsidRPr="00C03E0D" w:rsidRDefault="007319A9" w:rsidP="007319A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Cs/>
                <w:iCs/>
              </w:rPr>
            </w:pPr>
            <w:r w:rsidRPr="00C03E0D">
              <w:rPr>
                <w:bCs/>
                <w:iCs/>
              </w:rPr>
              <w:t>РЕСПУБЛИКА БАШКОРТОСТАН</w:t>
            </w:r>
          </w:p>
          <w:p w:rsidR="007319A9" w:rsidRPr="00C03E0D" w:rsidRDefault="007319A9" w:rsidP="007319A9">
            <w:pPr>
              <w:widowControl/>
              <w:tabs>
                <w:tab w:val="left" w:pos="4166"/>
              </w:tabs>
              <w:autoSpaceDE/>
              <w:autoSpaceDN/>
              <w:adjustRightInd/>
              <w:spacing w:line="240" w:lineRule="auto"/>
              <w:ind w:left="233" w:firstLine="229"/>
              <w:jc w:val="center"/>
              <w:rPr>
                <w:bCs/>
                <w:iCs/>
              </w:rPr>
            </w:pPr>
            <w:r w:rsidRPr="00C03E0D">
              <w:rPr>
                <w:bCs/>
                <w:iCs/>
              </w:rPr>
              <w:t>СОВЕТ</w:t>
            </w:r>
          </w:p>
          <w:p w:rsidR="007319A9" w:rsidRPr="00C03E0D" w:rsidRDefault="007319A9" w:rsidP="007319A9">
            <w:pPr>
              <w:widowControl/>
              <w:tabs>
                <w:tab w:val="left" w:pos="4166"/>
              </w:tabs>
              <w:autoSpaceDE/>
              <w:autoSpaceDN/>
              <w:adjustRightInd/>
              <w:spacing w:line="240" w:lineRule="auto"/>
              <w:ind w:left="233" w:firstLine="229"/>
              <w:jc w:val="center"/>
              <w:rPr>
                <w:bCs/>
                <w:iCs/>
              </w:rPr>
            </w:pPr>
            <w:r w:rsidRPr="00C03E0D">
              <w:rPr>
                <w:bCs/>
                <w:iCs/>
              </w:rPr>
              <w:t xml:space="preserve">СЕЛЬСКОГО ПОСЕЛЕНИЯ </w:t>
            </w:r>
          </w:p>
          <w:p w:rsidR="007319A9" w:rsidRPr="00C03E0D" w:rsidRDefault="007319A9" w:rsidP="007319A9">
            <w:pPr>
              <w:widowControl/>
              <w:tabs>
                <w:tab w:val="left" w:pos="4166"/>
              </w:tabs>
              <w:autoSpaceDE/>
              <w:autoSpaceDN/>
              <w:adjustRightInd/>
              <w:spacing w:line="240" w:lineRule="auto"/>
              <w:ind w:left="233" w:firstLine="229"/>
              <w:jc w:val="center"/>
              <w:rPr>
                <w:bCs/>
                <w:iCs/>
              </w:rPr>
            </w:pPr>
            <w:r w:rsidRPr="00C03E0D">
              <w:rPr>
                <w:bCs/>
                <w:iCs/>
              </w:rPr>
              <w:t>МЕРЯСОВСКИЙ СЕЛЬСОВЕТ</w:t>
            </w:r>
          </w:p>
          <w:p w:rsidR="007319A9" w:rsidRPr="00C03E0D" w:rsidRDefault="007319A9" w:rsidP="007319A9">
            <w:pPr>
              <w:widowControl/>
              <w:tabs>
                <w:tab w:val="left" w:pos="4166"/>
              </w:tabs>
              <w:autoSpaceDE/>
              <w:autoSpaceDN/>
              <w:adjustRightInd/>
              <w:spacing w:line="240" w:lineRule="auto"/>
              <w:ind w:left="233" w:firstLine="229"/>
              <w:jc w:val="center"/>
              <w:rPr>
                <w:bCs/>
                <w:iCs/>
              </w:rPr>
            </w:pPr>
            <w:r w:rsidRPr="00C03E0D">
              <w:rPr>
                <w:bCs/>
                <w:iCs/>
              </w:rPr>
              <w:t>МУНИЦИПАЛЬНОГО РАЙОНА</w:t>
            </w:r>
          </w:p>
          <w:p w:rsidR="007319A9" w:rsidRPr="00C03E0D" w:rsidRDefault="007319A9" w:rsidP="007319A9">
            <w:pPr>
              <w:widowControl/>
              <w:tabs>
                <w:tab w:val="left" w:pos="4166"/>
              </w:tabs>
              <w:autoSpaceDE/>
              <w:autoSpaceDN/>
              <w:adjustRightInd/>
              <w:spacing w:line="240" w:lineRule="auto"/>
              <w:ind w:left="233" w:firstLine="229"/>
              <w:jc w:val="center"/>
              <w:rPr>
                <w:b/>
                <w:iCs/>
              </w:rPr>
            </w:pPr>
            <w:r w:rsidRPr="00C03E0D">
              <w:rPr>
                <w:bCs/>
                <w:iCs/>
              </w:rPr>
              <w:t>БАЙМАКСКИЙ РАЙОН</w:t>
            </w:r>
          </w:p>
          <w:p w:rsidR="007319A9" w:rsidRPr="00C03E0D" w:rsidRDefault="007319A9" w:rsidP="007319A9">
            <w:pPr>
              <w:widowControl/>
              <w:tabs>
                <w:tab w:val="left" w:pos="4166"/>
              </w:tabs>
              <w:autoSpaceDE/>
              <w:autoSpaceDN/>
              <w:adjustRightInd/>
              <w:spacing w:line="240" w:lineRule="auto"/>
              <w:ind w:left="233" w:firstLine="229"/>
              <w:jc w:val="center"/>
              <w:rPr>
                <w:b/>
                <w:iCs/>
              </w:rPr>
            </w:pPr>
          </w:p>
          <w:p w:rsidR="007319A9" w:rsidRDefault="007319A9" w:rsidP="007319A9">
            <w:pPr>
              <w:widowControl/>
              <w:tabs>
                <w:tab w:val="left" w:pos="4166"/>
              </w:tabs>
              <w:autoSpaceDE/>
              <w:autoSpaceDN/>
              <w:adjustRightInd/>
              <w:spacing w:line="240" w:lineRule="auto"/>
              <w:jc w:val="center"/>
              <w:rPr>
                <w:bCs/>
                <w:iCs/>
              </w:rPr>
            </w:pPr>
            <w:r w:rsidRPr="00C03E0D">
              <w:rPr>
                <w:bCs/>
                <w:iCs/>
              </w:rPr>
              <w:t xml:space="preserve">453660, </w:t>
            </w:r>
            <w:proofErr w:type="spellStart"/>
            <w:r w:rsidRPr="00C03E0D">
              <w:rPr>
                <w:bCs/>
                <w:iCs/>
              </w:rPr>
              <w:t>Баймакский</w:t>
            </w:r>
            <w:proofErr w:type="spellEnd"/>
            <w:r w:rsidRPr="00C03E0D">
              <w:rPr>
                <w:bCs/>
                <w:iCs/>
              </w:rPr>
              <w:t xml:space="preserve">  район, </w:t>
            </w:r>
            <w:r>
              <w:rPr>
                <w:bCs/>
                <w:iCs/>
              </w:rPr>
              <w:t xml:space="preserve">        </w:t>
            </w:r>
          </w:p>
          <w:p w:rsidR="007319A9" w:rsidRPr="00C03E0D" w:rsidRDefault="007319A9" w:rsidP="007319A9">
            <w:pPr>
              <w:widowControl/>
              <w:tabs>
                <w:tab w:val="left" w:pos="4166"/>
              </w:tabs>
              <w:autoSpaceDE/>
              <w:autoSpaceDN/>
              <w:adjustRightInd/>
              <w:spacing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proofErr w:type="spellStart"/>
            <w:r w:rsidRPr="00C03E0D">
              <w:rPr>
                <w:bCs/>
                <w:iCs/>
              </w:rPr>
              <w:t>с</w:t>
            </w:r>
            <w:proofErr w:type="gramStart"/>
            <w:r w:rsidRPr="00C03E0D">
              <w:rPr>
                <w:bCs/>
                <w:iCs/>
              </w:rPr>
              <w:t>.М</w:t>
            </w:r>
            <w:proofErr w:type="gramEnd"/>
            <w:r w:rsidRPr="00C03E0D">
              <w:rPr>
                <w:bCs/>
                <w:iCs/>
              </w:rPr>
              <w:t>ерясово</w:t>
            </w:r>
            <w:proofErr w:type="spellEnd"/>
            <w:r w:rsidRPr="00C03E0D">
              <w:rPr>
                <w:bCs/>
                <w:iCs/>
              </w:rPr>
              <w:t xml:space="preserve">, </w:t>
            </w:r>
            <w:proofErr w:type="spellStart"/>
            <w:r w:rsidRPr="00C03E0D">
              <w:rPr>
                <w:bCs/>
                <w:iCs/>
              </w:rPr>
              <w:t>ул.А.Игибаева</w:t>
            </w:r>
            <w:proofErr w:type="spellEnd"/>
            <w:r w:rsidRPr="00C03E0D">
              <w:rPr>
                <w:bCs/>
                <w:iCs/>
              </w:rPr>
              <w:t>, 1</w:t>
            </w:r>
          </w:p>
          <w:p w:rsidR="007319A9" w:rsidRPr="00C03E0D" w:rsidRDefault="007319A9" w:rsidP="007319A9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iCs/>
              </w:rPr>
            </w:pPr>
            <w:r w:rsidRPr="00C03E0D">
              <w:rPr>
                <w:bCs/>
                <w:iCs/>
              </w:rPr>
              <w:t>Тел. 8 (34751</w:t>
            </w:r>
            <w:proofErr w:type="gramStart"/>
            <w:r w:rsidRPr="00C03E0D">
              <w:rPr>
                <w:bCs/>
                <w:iCs/>
              </w:rPr>
              <w:t xml:space="preserve"> )</w:t>
            </w:r>
            <w:proofErr w:type="gramEnd"/>
            <w:r w:rsidRPr="00C03E0D">
              <w:rPr>
                <w:bCs/>
                <w:iCs/>
              </w:rPr>
              <w:t xml:space="preserve"> 4-28-4</w:t>
            </w:r>
            <w:r>
              <w:rPr>
                <w:bCs/>
                <w:iCs/>
              </w:rPr>
              <w:t>4</w:t>
            </w:r>
          </w:p>
        </w:tc>
      </w:tr>
    </w:tbl>
    <w:p w:rsidR="007319A9" w:rsidRPr="0088659E" w:rsidRDefault="007319A9" w:rsidP="007319A9">
      <w:pPr>
        <w:spacing w:line="228" w:lineRule="auto"/>
        <w:ind w:firstLine="0"/>
        <w:rPr>
          <w:b/>
          <w:sz w:val="28"/>
          <w:szCs w:val="28"/>
        </w:rPr>
      </w:pPr>
    </w:p>
    <w:p w:rsidR="007319A9" w:rsidRPr="007319A9" w:rsidRDefault="007319A9" w:rsidP="007319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319A9">
        <w:rPr>
          <w:rFonts w:ascii="Times New Roman" w:hAnsi="Times New Roman"/>
          <w:b/>
          <w:sz w:val="24"/>
          <w:szCs w:val="24"/>
        </w:rPr>
        <w:t>КАРАР                                                                                      РЕШЕНИЕ</w:t>
      </w:r>
    </w:p>
    <w:p w:rsidR="007319A9" w:rsidRPr="007319A9" w:rsidRDefault="007319A9" w:rsidP="007319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319A9">
        <w:rPr>
          <w:rFonts w:ascii="Times New Roman" w:hAnsi="Times New Roman"/>
          <w:b/>
          <w:sz w:val="24"/>
          <w:szCs w:val="24"/>
        </w:rPr>
        <w:t xml:space="preserve">«10» февраль  2017 </w:t>
      </w:r>
      <w:proofErr w:type="spellStart"/>
      <w:r w:rsidRPr="007319A9">
        <w:rPr>
          <w:rFonts w:ascii="Times New Roman" w:hAnsi="Times New Roman"/>
          <w:b/>
          <w:sz w:val="24"/>
          <w:szCs w:val="24"/>
        </w:rPr>
        <w:t>йыл</w:t>
      </w:r>
      <w:proofErr w:type="spellEnd"/>
      <w:r w:rsidRPr="007319A9">
        <w:rPr>
          <w:rFonts w:ascii="Times New Roman" w:hAnsi="Times New Roman"/>
          <w:b/>
          <w:sz w:val="24"/>
          <w:szCs w:val="24"/>
        </w:rPr>
        <w:t xml:space="preserve">                № 59                      </w:t>
      </w:r>
      <w:r w:rsidRPr="007319A9">
        <w:rPr>
          <w:rFonts w:ascii="Times New Roman" w:hAnsi="Times New Roman"/>
          <w:b/>
          <w:sz w:val="24"/>
          <w:szCs w:val="24"/>
        </w:rPr>
        <w:t>«10» февраля 2017 года</w:t>
      </w:r>
    </w:p>
    <w:p w:rsidR="007319A9" w:rsidRPr="00402F1E" w:rsidRDefault="007319A9" w:rsidP="007319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319A9" w:rsidRPr="007319A9" w:rsidRDefault="007319A9" w:rsidP="00731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>Об официальном сайте</w:t>
      </w:r>
    </w:p>
    <w:p w:rsidR="007319A9" w:rsidRPr="007319A9" w:rsidRDefault="007319A9" w:rsidP="00731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:rsidR="007319A9" w:rsidRPr="007319A9" w:rsidRDefault="007319A9" w:rsidP="00731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19A9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7319A9" w:rsidRPr="007319A9" w:rsidRDefault="007319A9" w:rsidP="00731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 xml:space="preserve">В целях обеспечения функционирования официального сайта сельского поселения 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Мерсовский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самоуправления", Совет сельского поселения 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7319A9" w:rsidRPr="007319A9" w:rsidRDefault="007319A9" w:rsidP="007319A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>решил: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 xml:space="preserve">1. Признать сайт </w:t>
      </w:r>
      <w:r w:rsidRPr="007319A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319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319A9">
        <w:rPr>
          <w:rFonts w:ascii="Times New Roman" w:hAnsi="Times New Roman" w:cs="Times New Roman"/>
          <w:sz w:val="24"/>
          <w:szCs w:val="24"/>
          <w:lang w:val="en-US"/>
        </w:rPr>
        <w:t>meryas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319A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 официальным сайтом сельского поселения 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 xml:space="preserve">2. Утвердить Положение об официальном сайте сельского поселения 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(прилагается).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 xml:space="preserve">3. Решение обнародовать путем размещения на официальном сайте муниципального образования в информационно-телекоммуникационной сети "Интернет" и в местах для обнародования муниципальных нормативных правовых актов сельского поселения 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9A9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9A9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Pr="007319A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Т.М.Хафизова</w:t>
      </w:r>
      <w:proofErr w:type="spellEnd"/>
    </w:p>
    <w:p w:rsidR="007319A9" w:rsidRPr="007319A9" w:rsidRDefault="007319A9" w:rsidP="007319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9A9" w:rsidRPr="007319A9" w:rsidRDefault="007319A9" w:rsidP="007319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9A9" w:rsidRPr="007319A9" w:rsidRDefault="007319A9" w:rsidP="007319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9A9" w:rsidRPr="007319A9" w:rsidRDefault="007319A9" w:rsidP="007319A9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>Утверждено</w:t>
      </w:r>
    </w:p>
    <w:p w:rsidR="007319A9" w:rsidRPr="007319A9" w:rsidRDefault="007319A9" w:rsidP="007319A9">
      <w:pPr>
        <w:pStyle w:val="ConsPlusNormal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 xml:space="preserve">решением Совета сельского поселения 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№ от 28 февраля 2017 года</w:t>
      </w:r>
    </w:p>
    <w:p w:rsidR="007319A9" w:rsidRPr="007319A9" w:rsidRDefault="007319A9" w:rsidP="00731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9A9" w:rsidRPr="007319A9" w:rsidRDefault="007319A9" w:rsidP="00731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>ПОЛОЖЕНИЕ</w:t>
      </w:r>
    </w:p>
    <w:p w:rsidR="007319A9" w:rsidRPr="007319A9" w:rsidRDefault="007319A9" w:rsidP="00731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>об официальном сайте</w:t>
      </w:r>
    </w:p>
    <w:p w:rsidR="007319A9" w:rsidRPr="007319A9" w:rsidRDefault="007319A9" w:rsidP="00731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7319A9" w:rsidRPr="007319A9" w:rsidRDefault="007319A9" w:rsidP="00731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9A9" w:rsidRPr="007319A9" w:rsidRDefault="007319A9" w:rsidP="00731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 xml:space="preserve">1.1. Официальный сайт сельского поселения 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(далее, если иное не оговорено особо, - сайт) создан в сети Интернет с целью обеспечения доступа к информации о деятельности муниципального образования город Ефремов.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 xml:space="preserve">1.2. Электронный адрес сайта -  </w:t>
      </w:r>
      <w:r w:rsidRPr="007319A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319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319A9">
        <w:rPr>
          <w:rFonts w:ascii="Times New Roman" w:hAnsi="Times New Roman" w:cs="Times New Roman"/>
          <w:sz w:val="24"/>
          <w:szCs w:val="24"/>
          <w:lang w:val="en-US"/>
        </w:rPr>
        <w:t>meryas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319A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 xml:space="preserve">1.3. Наименование сайта - "Официальный сайт сельского поселения 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".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>1.4. Доступ к информации и интерактивным сервисам, размещаемым на сайте, предоставляется на бесплатной основе.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9A9" w:rsidRPr="007319A9" w:rsidRDefault="007319A9" w:rsidP="00731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>2. Содержание сайта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>2.1. На сайте размещается информация, предусмотренная Федеральным законом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319A9">
        <w:rPr>
          <w:rFonts w:ascii="Times New Roman" w:hAnsi="Times New Roman" w:cs="Times New Roman"/>
          <w:sz w:val="24"/>
          <w:szCs w:val="24"/>
        </w:rPr>
        <w:t>На сайте могут размещаться интерактивные сервисы (обсуждения, обнародования муниципальных нормативных правовых актов и иной официальной информации, опросы, формы для направления обращений граждан, информации и запросов, поисковые и другие сервисы ссылки на иные сайты.</w:t>
      </w:r>
      <w:proofErr w:type="gramEnd"/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персональных данных, вредоносных программ.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 xml:space="preserve">2.4. Определение структуры сайта, создание и удаление разделов сайта осуществляет администрация сельского поселения 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7319A9" w:rsidRPr="007319A9" w:rsidRDefault="007319A9" w:rsidP="00731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19A9" w:rsidRPr="007319A9" w:rsidRDefault="007319A9" w:rsidP="00731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>3. Порядок размещения информации на сайте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 xml:space="preserve">3.1. Размещение новой, редактирование и удаление уже имеющейся информации на сайте осуществляет должностное лицо Администрации сельского поселения 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в соответствии с должностной инструкцией (далее – ответственное лицо).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>Информация, подготовленная для размещения на сайте, предоставляется ответственному лицу в электронном виде, которая должна соответствовать следующим требованиям: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 xml:space="preserve">- информационные текстовые материалы (нормативные правовые акты, </w:t>
      </w:r>
      <w:r w:rsidRPr="007319A9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материалы, сообщения и т.д.) - созданные с помощью текстовых редакторов в формате.doc,.docx или.rtf шрифтом 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размером 12 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>;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>- информационные табличные материалы (таблицы, диаграммы и т.д.) - созданные с помощью табличных редакторов в формате .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(или аналоги);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>- таблицы, содержащиеся в текстовых документах, должны быть созданы с помощью встроенных редакторов таблиц;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>- информационные материалы, представляющие собой выборку сведений из баз данных (электронные таблицы), - в форматах.html или.csv;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>- графические материалы - в графическом (растровом) формате при условии, если файл имеет расширение .</w:t>
      </w:r>
      <w:proofErr w:type="spellStart"/>
      <w:r w:rsidRPr="007319A9">
        <w:rPr>
          <w:rFonts w:ascii="Times New Roman" w:hAnsi="Times New Roman" w:cs="Times New Roman"/>
          <w:sz w:val="24"/>
          <w:szCs w:val="24"/>
          <w:lang w:val="en-US"/>
        </w:rPr>
        <w:t>png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, разрешение не менее 100 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>, размер - не более 1200 пикселей по наибольшей стороне;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>- презентационные материалы (презентации, слайды и т.д.) - созданные с помощью табличных редакторов в формате .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(или аналоги);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>- иные материалы - в формате, обеспечивающем возможность их просмотра средствами "веб-обозревателя".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 xml:space="preserve">Файлы размером более 10 мегабайт </w:t>
      </w:r>
      <w:proofErr w:type="gramStart"/>
      <w:r w:rsidRPr="007319A9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7319A9">
        <w:rPr>
          <w:rFonts w:ascii="Times New Roman" w:hAnsi="Times New Roman" w:cs="Times New Roman"/>
          <w:sz w:val="24"/>
          <w:szCs w:val="24"/>
        </w:rPr>
        <w:t xml:space="preserve"> предоставляются в форматах электронных архивов .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 w:rsidRPr="007319A9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7319A9">
        <w:rPr>
          <w:rFonts w:ascii="Times New Roman" w:hAnsi="Times New Roman" w:cs="Times New Roman"/>
          <w:sz w:val="24"/>
          <w:szCs w:val="24"/>
        </w:rPr>
        <w:t>.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 xml:space="preserve">3.2 Администрация несет ответственность </w:t>
      </w:r>
      <w:proofErr w:type="gramStart"/>
      <w:r w:rsidRPr="007319A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319A9">
        <w:rPr>
          <w:rFonts w:ascii="Times New Roman" w:hAnsi="Times New Roman" w:cs="Times New Roman"/>
          <w:sz w:val="24"/>
          <w:szCs w:val="24"/>
        </w:rPr>
        <w:t>: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>- несоблюдение установленного настоящим Положением порядка подготовки информации к размещению и ее недостоверность (в случае подготовки информации непосредственно органом администрации);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>- несоблюдение установленного настоящим Положением порядка размещения информации на официальном сайте;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>- организацию технологического обеспечения функционирования официального сайта;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>- размещение информации, нарушающей интеллектуальные права третьих лиц, и сведений, содержащих информацию ограниченного доступа (в случае подготовки информации непосредственно органом администрации).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9A9" w:rsidRPr="007319A9" w:rsidRDefault="007319A9" w:rsidP="007319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>4. Требования к технологическим, программным и лингвистическим средствам обеспечения пользования сайтом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>4.1. Программные средства, обеспечивающие пользование сайтом, должны формировать содержимое, корректно отображаемое веб-обозревателями, веб-страницы должны соответствовать спецификации HTML версии не ранее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>4.2. Должна быть предусмотрена защита размещенной на сайте информации от неправомерного доступа.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>4.3. Программные средства, обеспечивающее пользование сайтом, должны предоставлять возможность поиска информации, размещенной на сайте.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>4.4. Размещение, редактирование и удаление информации на сайте осуществляется с использованием сети Интернет.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>4.5. Рабочая станция, используемая для размещения, редактирования и удаления информации на сайте, должна быть оборудована регулярно обновляемым антивирусным программным обеспечением, вход в операционную систему должен осуществляться с вводом пароля.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>4.6. Информация на сайте размещается на русском и башкирском языке.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 xml:space="preserve">4.7. Сайт должен отвечать требования доступности </w:t>
      </w:r>
      <w:proofErr w:type="gramStart"/>
      <w:r w:rsidRPr="007319A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319A9">
        <w:rPr>
          <w:rFonts w:ascii="Times New Roman" w:hAnsi="Times New Roman" w:cs="Times New Roman"/>
          <w:sz w:val="24"/>
          <w:szCs w:val="24"/>
        </w:rPr>
        <w:t xml:space="preserve"> инвалидом по зрению.</w:t>
      </w:r>
    </w:p>
    <w:p w:rsidR="007319A9" w:rsidRPr="007319A9" w:rsidRDefault="007319A9" w:rsidP="00731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86D" w:rsidRPr="007319A9" w:rsidRDefault="001E186D">
      <w:pPr>
        <w:rPr>
          <w:sz w:val="24"/>
          <w:szCs w:val="24"/>
        </w:rPr>
      </w:pPr>
    </w:p>
    <w:sectPr w:rsidR="001E186D" w:rsidRPr="0073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35F"/>
    <w:rsid w:val="001E186D"/>
    <w:rsid w:val="0060735F"/>
    <w:rsid w:val="0073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A9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7319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A9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9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7319A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cp:lastPrinted>2017-02-28T12:24:00Z</cp:lastPrinted>
  <dcterms:created xsi:type="dcterms:W3CDTF">2017-02-28T12:22:00Z</dcterms:created>
  <dcterms:modified xsi:type="dcterms:W3CDTF">2017-02-28T12:24:00Z</dcterms:modified>
</cp:coreProperties>
</file>