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69"/>
        <w:tblW w:w="101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25"/>
        <w:gridCol w:w="1569"/>
        <w:gridCol w:w="4191"/>
      </w:tblGrid>
      <w:tr w:rsidR="00F87D33" w:rsidRPr="00F87D33" w:rsidTr="00D70670">
        <w:trPr>
          <w:trHeight w:val="1969"/>
        </w:trPr>
        <w:tc>
          <w:tcPr>
            <w:tcW w:w="442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87D33" w:rsidRPr="00F87D33" w:rsidRDefault="00F87D33" w:rsidP="00F87D33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F87D33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БАШКОРТОСТАН  РЕСПУБЛИКА</w:t>
            </w:r>
            <w:proofErr w:type="gramStart"/>
            <w:r w:rsidRPr="00F87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</w:t>
            </w:r>
            <w:proofErr w:type="gramEnd"/>
            <w:r w:rsidRPr="00F87D33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Ы</w:t>
            </w:r>
          </w:p>
          <w:p w:rsidR="00F87D33" w:rsidRPr="00F87D33" w:rsidRDefault="00F87D33" w:rsidP="00F87D33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F87D33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БАЙМА</w:t>
            </w:r>
            <w:proofErr w:type="gramStart"/>
            <w:r w:rsidRPr="00F87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</w:t>
            </w:r>
            <w:proofErr w:type="gramEnd"/>
            <w:r w:rsidRPr="00F87D33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РАЙОНЫ</w:t>
            </w:r>
          </w:p>
          <w:p w:rsidR="00F87D33" w:rsidRPr="00F87D33" w:rsidRDefault="00F87D33" w:rsidP="00F87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D33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МУНИЦИПАЛЬ   РАЙОНЫНЫ</w:t>
            </w:r>
            <w:proofErr w:type="gramStart"/>
            <w:r w:rsidRPr="00F87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</w:t>
            </w:r>
            <w:proofErr w:type="gramEnd"/>
          </w:p>
          <w:p w:rsidR="00F87D33" w:rsidRPr="00F87D33" w:rsidRDefault="00F87D33" w:rsidP="00F87D33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F87D33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МЕР</w:t>
            </w:r>
            <w:r w:rsidRPr="00F87D33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Ә</w:t>
            </w:r>
            <w:r w:rsidRPr="00F87D33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С   СОВЕТЫ</w:t>
            </w:r>
          </w:p>
          <w:p w:rsidR="00F87D33" w:rsidRPr="00F87D33" w:rsidRDefault="00F87D33" w:rsidP="00F87D33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F87D33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АУЫЛ   БИЛЭМЭ</w:t>
            </w:r>
            <w:proofErr w:type="gramStart"/>
            <w:r w:rsidRPr="00F87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</w:t>
            </w:r>
            <w:proofErr w:type="gramEnd"/>
            <w:r w:rsidRPr="00F87D33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Е</w:t>
            </w:r>
          </w:p>
          <w:p w:rsidR="00F87D33" w:rsidRPr="00F87D33" w:rsidRDefault="00F87D33" w:rsidP="00F87D33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F87D33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ХАКИМИЭТЕ</w:t>
            </w:r>
          </w:p>
          <w:p w:rsidR="00F87D33" w:rsidRPr="00F87D33" w:rsidRDefault="00F87D33" w:rsidP="00F87D33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0"/>
                <w:lang w:val="be-BY" w:eastAsia="ru-RU"/>
              </w:rPr>
            </w:pPr>
          </w:p>
          <w:p w:rsidR="00F87D33" w:rsidRPr="00F87D33" w:rsidRDefault="00F87D33" w:rsidP="00F87D33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0"/>
                <w:lang w:val="be-BY" w:eastAsia="ru-RU"/>
              </w:rPr>
            </w:pPr>
            <w:r w:rsidRPr="00F87D33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453656, </w:t>
            </w:r>
            <w:r w:rsidRPr="00F87D33">
              <w:rPr>
                <w:rFonts w:ascii="TimBashk" w:eastAsia="Times New Roman" w:hAnsi="TimBashk" w:cs="Times New Roman"/>
                <w:sz w:val="20"/>
                <w:szCs w:val="20"/>
                <w:lang w:val="be-BY" w:eastAsia="ru-RU"/>
              </w:rPr>
              <w:t>Байма</w:t>
            </w:r>
            <w:r w:rsidRPr="00F87D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</w:t>
            </w:r>
            <w:r w:rsidRPr="00F87D33">
              <w:rPr>
                <w:rFonts w:ascii="TimBashk" w:eastAsia="Times New Roman" w:hAnsi="TimBashk" w:cs="Times New Roman"/>
                <w:sz w:val="20"/>
                <w:szCs w:val="20"/>
                <w:lang w:val="be-BY" w:eastAsia="ru-RU"/>
              </w:rPr>
              <w:t xml:space="preserve"> районы, Мерэс ауылы,</w:t>
            </w:r>
          </w:p>
          <w:p w:rsidR="00F87D33" w:rsidRPr="00F87D33" w:rsidRDefault="00F87D33" w:rsidP="00F87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F87D33">
              <w:rPr>
                <w:rFonts w:ascii="TimBashk" w:eastAsia="Times New Roman" w:hAnsi="TimBashk" w:cs="Times New Roman"/>
                <w:sz w:val="20"/>
                <w:szCs w:val="20"/>
                <w:lang w:val="be-BY" w:eastAsia="ru-RU"/>
              </w:rPr>
              <w:t xml:space="preserve"> А. Игебаев</w:t>
            </w:r>
            <w:r w:rsidRPr="00F87D33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, 1</w:t>
            </w:r>
          </w:p>
          <w:p w:rsidR="00F87D33" w:rsidRPr="00F87D33" w:rsidRDefault="00F87D33" w:rsidP="00F8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sz w:val="20"/>
                <w:szCs w:val="20"/>
                <w:lang w:val="be-BY" w:eastAsia="ru-RU"/>
              </w:rPr>
            </w:pPr>
            <w:r w:rsidRPr="00F87D33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Тел.  8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(34751) 4-28-44</w:t>
            </w:r>
          </w:p>
        </w:tc>
        <w:tc>
          <w:tcPr>
            <w:tcW w:w="15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87D33" w:rsidRPr="00F87D33" w:rsidRDefault="00F87D33" w:rsidP="00F8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F87D3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CF73272" wp14:editId="5256EE78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367030</wp:posOffset>
                  </wp:positionV>
                  <wp:extent cx="702310" cy="87693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87D33" w:rsidRPr="00F87D33" w:rsidRDefault="00F87D33" w:rsidP="00F87D33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F87D33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F87D33" w:rsidRPr="00F87D33" w:rsidRDefault="00F87D33" w:rsidP="00F87D33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F87D33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СЕЛЬСКОГО   ПОСЕЛЕНИЯ МЕРЯСОВСКИЙ   СЕЛЬСОВЕТ МУНИЦИПАЛЬНОГО   РАЙОНА БАЙМАКСКИЙ  РАЙОН РЕСПУБЛИКИ БАШКОРТОСТАН</w:t>
            </w:r>
          </w:p>
          <w:p w:rsidR="00F87D33" w:rsidRPr="00F87D33" w:rsidRDefault="00F87D33" w:rsidP="00F87D33">
            <w:pPr>
              <w:tabs>
                <w:tab w:val="left" w:pos="4166"/>
              </w:tabs>
              <w:spacing w:after="0" w:line="240" w:lineRule="auto"/>
              <w:rPr>
                <w:rFonts w:ascii="Times Cyr Bash Normal" w:eastAsia="Times New Roman" w:hAnsi="Times Cyr Bash Normal" w:cs="Times New Roman"/>
                <w:sz w:val="20"/>
                <w:szCs w:val="20"/>
                <w:lang w:val="be-BY" w:eastAsia="ru-RU"/>
              </w:rPr>
            </w:pPr>
            <w:r w:rsidRPr="00F87D33">
              <w:rPr>
                <w:rFonts w:ascii="Times Cyr Bash Normal" w:eastAsia="Times New Roman" w:hAnsi="Times Cyr Bash Normal" w:cs="Times New Roman"/>
                <w:sz w:val="20"/>
                <w:szCs w:val="20"/>
                <w:lang w:val="be-BY" w:eastAsia="ru-RU"/>
              </w:rPr>
              <w:t xml:space="preserve">  </w:t>
            </w:r>
          </w:p>
          <w:p w:rsidR="00F87D33" w:rsidRPr="00F87D33" w:rsidRDefault="00F87D33" w:rsidP="00F87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F87D33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453656, Баймакский район, село Мерясово, </w:t>
            </w:r>
          </w:p>
          <w:p w:rsidR="00F87D33" w:rsidRPr="00F87D33" w:rsidRDefault="00F87D33" w:rsidP="00F87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F87D33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ул.А. Игебаева, 1</w:t>
            </w:r>
          </w:p>
          <w:p w:rsidR="00F87D33" w:rsidRPr="00F87D33" w:rsidRDefault="00F87D33" w:rsidP="00F8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sz w:val="20"/>
                <w:szCs w:val="20"/>
                <w:lang w:val="be-BY" w:eastAsia="ru-RU"/>
              </w:rPr>
            </w:pPr>
            <w:r w:rsidRPr="00F87D33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Тел.  8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(34751) 4-28-44</w:t>
            </w:r>
          </w:p>
        </w:tc>
      </w:tr>
    </w:tbl>
    <w:p w:rsidR="00F87D33" w:rsidRPr="00F87D33" w:rsidRDefault="00F87D33" w:rsidP="00F87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4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4320"/>
        <w:gridCol w:w="1890"/>
        <w:gridCol w:w="4230"/>
      </w:tblGrid>
      <w:tr w:rsidR="00F87D33" w:rsidRPr="00F87D33" w:rsidTr="00F87D33">
        <w:tc>
          <w:tcPr>
            <w:tcW w:w="4320" w:type="dxa"/>
          </w:tcPr>
          <w:p w:rsidR="00F87D33" w:rsidRPr="00F87D33" w:rsidRDefault="00F87D33" w:rsidP="00F87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Ҡ</w:t>
            </w:r>
            <w:r w:rsidRPr="00F87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АРАР</w:t>
            </w:r>
          </w:p>
          <w:p w:rsidR="00F87D33" w:rsidRPr="00F87D33" w:rsidRDefault="00F87D33" w:rsidP="00F87D3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D33" w:rsidRPr="00F87D33" w:rsidRDefault="00F87D33" w:rsidP="00F87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«14»  декабрь</w:t>
            </w:r>
            <w:r w:rsidRPr="00F87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 й.</w:t>
            </w:r>
          </w:p>
        </w:tc>
        <w:tc>
          <w:tcPr>
            <w:tcW w:w="1890" w:type="dxa"/>
          </w:tcPr>
          <w:p w:rsidR="00F87D33" w:rsidRPr="00F87D33" w:rsidRDefault="00F87D33" w:rsidP="00F87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D33" w:rsidRPr="00F87D33" w:rsidRDefault="00F87D33" w:rsidP="00F87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D33" w:rsidRPr="00F87D33" w:rsidRDefault="00F87D33" w:rsidP="00F87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89</w:t>
            </w:r>
          </w:p>
        </w:tc>
        <w:tc>
          <w:tcPr>
            <w:tcW w:w="4230" w:type="dxa"/>
          </w:tcPr>
          <w:p w:rsidR="00F87D33" w:rsidRPr="00F87D33" w:rsidRDefault="00F87D33" w:rsidP="00F87D3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7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F87D33" w:rsidRPr="00F87D33" w:rsidRDefault="00F87D33" w:rsidP="00F87D3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D33" w:rsidRPr="00F87D33" w:rsidRDefault="00F87D33" w:rsidP="00F87D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«14» декабря</w:t>
            </w:r>
            <w:r w:rsidRPr="00F87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 г.</w:t>
            </w:r>
          </w:p>
        </w:tc>
      </w:tr>
    </w:tbl>
    <w:p w:rsidR="00F87D33" w:rsidRPr="00F87D33" w:rsidRDefault="00F87D33" w:rsidP="00F87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«Об утверждении схемы расположения и изменении разрешенного использования земельного участка»</w:t>
      </w:r>
    </w:p>
    <w:p w:rsidR="00F87D33" w:rsidRPr="00F87D33" w:rsidRDefault="00F87D33" w:rsidP="00F87D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Земельным кодексом Российской Федерации,  Федеральным Законом №221-ФЗ от 27.07.2007 года  «О государственном кадастре недвижимости», приказом Минэкономразвития России № 412 от 24.11.2008 года «Об утверждении формы межевого плана и требований к его подготовке, примерной формы извещения о проведении и  собрания о согласовании местоположения границ земельных участков», Администрация СП «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с/с» муниципального района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</w:t>
      </w:r>
      <w:proofErr w:type="gramEnd"/>
    </w:p>
    <w:p w:rsidR="00F87D33" w:rsidRPr="00F87D33" w:rsidRDefault="00F87D33" w:rsidP="00F87D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7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</w:t>
      </w:r>
      <w:r w:rsidRPr="00F87D33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ru-RU"/>
        </w:rPr>
        <w:t>:</w:t>
      </w:r>
    </w:p>
    <w:p w:rsidR="00F87D33" w:rsidRPr="00F87D33" w:rsidRDefault="00F87D33" w:rsidP="00F87D33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   схему    расположения     земельного     участка    с    кадастровым    номером  02:06:180602:ЗУ</w:t>
      </w:r>
      <w:proofErr w:type="gram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а: РБ,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СП «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с/с», с.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Мерясово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А.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Нигматуллина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2; площадью – 1938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Вид территориальной зоны «Жилые зоны». Установить категорию  земель «земли населенных пунктов». Установить разрешенное использование земельного участка «для ведения личного подсобного хозяйства». </w:t>
      </w:r>
    </w:p>
    <w:p w:rsidR="00F87D33" w:rsidRPr="00F87D33" w:rsidRDefault="00F87D33" w:rsidP="00F87D33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   схему    расположения     земельного     участка    с    кадастровым    номером  02:06:180602:ЗУ</w:t>
      </w:r>
      <w:proofErr w:type="gram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а: РБ,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СП «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с/с», с.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Мерясово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А.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Нигматуллина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4; площадью – 1938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Вид территориальной зоны «Жилые зоны». Установить категорию  земель «земли населенных пунктов». Установить разрешенное использование земельного участка «для ведения личного подсобного хозяйства». </w:t>
      </w:r>
    </w:p>
    <w:p w:rsidR="00F87D33" w:rsidRPr="00F87D33" w:rsidRDefault="00F87D33" w:rsidP="00F87D33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   схему    расположения     земельного     участка    с    кадастровым    номером  02:06:180602:</w:t>
      </w:r>
      <w:proofErr w:type="gram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ЗУ3, расположенного по адресу: а: РБ,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СП «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с/с», с.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Мерясово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А.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Нигматуллина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6; площадью – 1938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.. Вид территориальной зоны «Жилые зоны».</w:t>
      </w:r>
      <w:proofErr w:type="gram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Установить категорию  земель «земли населенных пунктов». Установить разрешенное использование земельного участка «для ведения личного подсобного хозяйства». </w:t>
      </w:r>
    </w:p>
    <w:p w:rsidR="00F87D33" w:rsidRPr="00F87D33" w:rsidRDefault="00F87D33" w:rsidP="00F87D33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   схему    расположения     земельного     участка    с    кадастровым    номером  02:06:180602:ЗУ</w:t>
      </w:r>
      <w:proofErr w:type="gram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а: РБ,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СП «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с/с», с.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Мерясово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А.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Нигматуллина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8; площадью – 1938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.. Вид территориальной зоны «Жилые зоны». Установить категорию  земель «земли населенных пунктов». Установить разрешенное использование земельного участка «для ведения личного подсобного хозяйства». Утвердить    схему    расположения     земельного     участка    с    кадастровым    номером  02:06:180602:ЗУ</w:t>
      </w:r>
      <w:proofErr w:type="gram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а: РБ,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СП «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с/с», с.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Мерясово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А.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Нигматуллина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8; площадью – 1938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Вид территориальной зоны «Жилые зоны». Установить категорию  земель «земли населенных пунктов». Установить разрешенное использование земельного участка «для ведения личного подсобного хозяйства». </w:t>
      </w:r>
    </w:p>
    <w:p w:rsidR="00F87D33" w:rsidRPr="00F87D33" w:rsidRDefault="00F87D33" w:rsidP="00F87D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D33" w:rsidRPr="00F87D33" w:rsidRDefault="00F87D33" w:rsidP="00F87D33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Утвердить    схему    расположения     земельного     участка    с    кадастровым    номером  02:06:180602:</w:t>
      </w:r>
      <w:proofErr w:type="gram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ЗУ5, расположенного по адресу: а: РБ,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СП «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с/с», с.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Мерясово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А.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Нигматуллина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10; площадью – 1938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.. Вид территориальной зоны «Жилые зоны».</w:t>
      </w:r>
      <w:proofErr w:type="gram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Установить категорию  земель «земли населенных пунктов». Установить разрешенное использование земельного участка «для ведения личного подсобного хозяйства». </w:t>
      </w:r>
    </w:p>
    <w:p w:rsidR="00F87D33" w:rsidRPr="00F87D33" w:rsidRDefault="00F87D33" w:rsidP="00F87D33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   схему    расположения     земельного     участка    с    кадастровым    номером  02:06:180602:ЗУ</w:t>
      </w:r>
      <w:proofErr w:type="gram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а: РБ,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СП «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с/с», с.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Мерясово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А.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Нигматуллина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12; площадью – 1938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Вид территориальной зоны «Жилые зоны». Установить категорию  земель «земли населенных пунктов». Установить разрешенное использование земельного участка «для ведения личного подсобного хозяйства». </w:t>
      </w:r>
    </w:p>
    <w:p w:rsidR="00F87D33" w:rsidRPr="00F87D33" w:rsidRDefault="00F87D33" w:rsidP="00F87D33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   схему    расположения     земельного     участка    с    кадастровым    номером  02:06:180602:ЗУ</w:t>
      </w:r>
      <w:proofErr w:type="gram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а: РБ,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СП «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с/с», с.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Мерясово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А.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Нигматуллина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1; площадью – 1938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Вид территориальной зоны «Жилые зоны». Установить категорию  земель «земли населенных пунктов». Установить разрешенное использование земельного участка «для ведения личного подсобного хозяйства». </w:t>
      </w:r>
    </w:p>
    <w:p w:rsidR="00F87D33" w:rsidRPr="00F87D33" w:rsidRDefault="00F87D33" w:rsidP="00F87D33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   схему    расположения     земельного     участка    с    кадастровым    номером  02:06:180602:</w:t>
      </w:r>
      <w:proofErr w:type="gram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ЗУ8, расположенного по адресу: а: РБ,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СП «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с/с», с.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Мерясово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А.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Нигматуллина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3; площадью – 1938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.. Вид территориальной зоны «Жилые зоны».</w:t>
      </w:r>
      <w:proofErr w:type="gram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Установить категорию  земель «земли населенных пунктов». Установить разрешенное использование земельного участка «для ведения личного подсобного хозяйства». </w:t>
      </w:r>
    </w:p>
    <w:p w:rsidR="00F87D33" w:rsidRPr="00F87D33" w:rsidRDefault="00F87D33" w:rsidP="00F87D33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   схему    расположения     земельного     участка    с    кадастровым    номером  02:06:180602:ЗУ</w:t>
      </w:r>
      <w:proofErr w:type="gram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proofErr w:type="gram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а: РБ,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СП «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с/с», с.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Мерясово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А.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Нигматуллина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5; площадью – 1938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Вид территориальной зоны «Жилые зоны». Установить категорию  земель «земли населенных пунктов». Установить разрешенное использование земельного участка «для ведения личного подсобного хозяйства». </w:t>
      </w:r>
    </w:p>
    <w:p w:rsidR="00F87D33" w:rsidRPr="00F87D33" w:rsidRDefault="00F87D33" w:rsidP="00F87D33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   схему    расположения     земельного     участка    с    кадастровым    номером  02:06:180602:</w:t>
      </w:r>
      <w:proofErr w:type="gram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ЗУ10, расположенного по адресу: а: РБ,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СП «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с/с», с.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Мерясово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А.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Нигматуллина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7; площадью – 1938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.. Вид территориальной зоны «Жилые зоны».</w:t>
      </w:r>
      <w:proofErr w:type="gram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Установить категорию  земель «земли населенных пунктов». Установить разрешенное использование земельного участка «для ведения личного подсобного хозяйства». </w:t>
      </w:r>
    </w:p>
    <w:p w:rsidR="00F87D33" w:rsidRPr="00F87D33" w:rsidRDefault="00F87D33" w:rsidP="00F87D33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   схему    расположения     земельного     участка    с    кадастровым    номером  02:06:180602:</w:t>
      </w:r>
      <w:proofErr w:type="gram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ЗУ11, расположенного по адресу: а: РБ,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СП «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с/с», с.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Мерясово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А.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Нигматуллина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9; площадью – 1938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.. Вид территориальной зоны «Жилые зоны».</w:t>
      </w:r>
      <w:proofErr w:type="gram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Установить категорию  земель «земли населенных пунктов». Установить разрешенное использование земельного участка «для ведения личного подсобного хозяйства». </w:t>
      </w:r>
    </w:p>
    <w:p w:rsidR="00F87D33" w:rsidRPr="00F87D33" w:rsidRDefault="00F87D33" w:rsidP="00F87D33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   схему    расположения     земельного     участка    с    кадастровым    номером  02:06:180602:</w:t>
      </w:r>
      <w:proofErr w:type="gram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ЗУ12, расположенного по адресу: а: РБ,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СП «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с/с», с.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Мерясово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А.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Нигматуллина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11; площадью – 1938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.. Вид территориальной зоны «Жилые зоны».</w:t>
      </w:r>
      <w:proofErr w:type="gram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Установить категорию  земель «земли населенных пунктов». Установить разрешенное использование земельного участка «для ведения личного подсобного хозяйства». </w:t>
      </w:r>
    </w:p>
    <w:p w:rsidR="00F87D33" w:rsidRPr="00F87D33" w:rsidRDefault="00F87D33" w:rsidP="00F87D33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   схему    расположения     земельного     участка    с    кадастровым    номером  02:06:180602:</w:t>
      </w:r>
      <w:proofErr w:type="gram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ЗУ13, расположенного по адресу: а: РБ,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СП «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с/с», с.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Мерясово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Акминде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14; площадью – 1625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.. Вид территориальной зоны «Жилые зоны».</w:t>
      </w:r>
      <w:proofErr w:type="gram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Установить категорию  земель «земли населенных пунктов». Установить разрешенное использование земельного участка «для ведения личного подсобного хозяйства». </w:t>
      </w:r>
    </w:p>
    <w:p w:rsidR="00F87D33" w:rsidRPr="00F87D33" w:rsidRDefault="00F87D33" w:rsidP="00F87D33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Утвердить    схему    расположения     земельного     участка    с    кадастровым    номером  02:06:180602:</w:t>
      </w:r>
      <w:proofErr w:type="gram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ЗУ14, расположенного по адресу: а: РБ,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СП «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с/с», с.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Мерясово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Акминде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16; площадью – 1625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.. Вид территориальной зоны «Жилые зоны».</w:t>
      </w:r>
      <w:proofErr w:type="gram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Установить категорию  земель «земли населенных пунктов». Установить разрешенное использование земельного участка «для ведения личного подсобного хозяйства». </w:t>
      </w:r>
    </w:p>
    <w:p w:rsidR="00F87D33" w:rsidRPr="00F87D33" w:rsidRDefault="00F87D33" w:rsidP="00F87D33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   схему    расположения     земельного     участка    с    кадастровым    номером  02:06:180602:</w:t>
      </w:r>
      <w:proofErr w:type="gram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ЗУ15, расположенного по адресу: а: РБ,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СП «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с/с», с.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Мерясово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Акминде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18; площадью – 1625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.. Вид территориальной зоны «Жилые зоны».</w:t>
      </w:r>
      <w:proofErr w:type="gram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Установить категорию  земель «земли населенных пунктов». Установить разрешенное использование земельного участка «для ведения личного подсобного хозяйства». </w:t>
      </w:r>
    </w:p>
    <w:p w:rsidR="00F87D33" w:rsidRPr="00F87D33" w:rsidRDefault="00F87D33" w:rsidP="00F87D33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   схему    расположения     земельного     участка    с    кадастровым    номером  02:06:180602:</w:t>
      </w:r>
      <w:proofErr w:type="gram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ЗУ16, расположенного по адресу: а: РБ,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СП «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с/с», с.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Мерясово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Акминде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20; площадью – 1625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.. Вид территориальной зоны «Жилые зоны».</w:t>
      </w:r>
      <w:proofErr w:type="gram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Установить категорию  земель «земли населенных пунктов». Установить разрешенное использование земельного участка «для ведения личного подсобного хозяйства». </w:t>
      </w:r>
    </w:p>
    <w:p w:rsidR="00F87D33" w:rsidRPr="00F87D33" w:rsidRDefault="00F87D33" w:rsidP="00F87D33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   схему    расположения     земельного     участка    с    кадастровым    номером  02:06:180602:</w:t>
      </w:r>
      <w:proofErr w:type="gram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ЗУ17, расположенного по адресу: а: РБ,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СП «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с/с», с.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Мерясово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Акминде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13; площадью – 1938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.. Вид территориальной зоны «Жилые зоны».</w:t>
      </w:r>
      <w:proofErr w:type="gram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Установить категорию  земель «земли населенных пунктов». Установить разрешенное использование земельного участка «для ведения личного подсобного хозяйства». </w:t>
      </w:r>
    </w:p>
    <w:p w:rsidR="00F87D33" w:rsidRPr="00F87D33" w:rsidRDefault="00F87D33" w:rsidP="00F87D33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   схему    расположения     земельного     участка    с    кадастровым    номером  02:06:180602:</w:t>
      </w:r>
      <w:proofErr w:type="gram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ЗУ18, расположенного по адресу: а: РБ,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СП «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с/с», с.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Мерясово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Акминде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15; площадью – 1938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.. Вид территориальной зоны «Жилые зоны».</w:t>
      </w:r>
      <w:proofErr w:type="gram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Установить категорию  земель «земли населенных пунктов». Установить разрешенное использование земельного участка «для ведения личного подсобного хозяйства». </w:t>
      </w:r>
    </w:p>
    <w:p w:rsidR="00F87D33" w:rsidRPr="00F87D33" w:rsidRDefault="00F87D33" w:rsidP="00F87D33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   схему    расположения     земельного     участка    с    кадастровым    номером  02:06:180602:</w:t>
      </w:r>
      <w:proofErr w:type="gram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ЗУ19, расположенного по адресу: а: РБ,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СП «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с/с», с.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Мерясово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Акминде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17; площадью – 1938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.. Вид территориальной зоны «Жилые зоны».</w:t>
      </w:r>
      <w:proofErr w:type="gram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Установить категорию  земель «земли населенных пунктов». Установить разрешенное использование земельного участка «для ведения личного подсобного хозяйства». </w:t>
      </w:r>
    </w:p>
    <w:p w:rsidR="00F87D33" w:rsidRPr="00F87D33" w:rsidRDefault="00F87D33" w:rsidP="00F87D33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   схему    расположения     земельного     участка    с    кадастровым    номером  02:06:180602:</w:t>
      </w:r>
      <w:proofErr w:type="gram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ЗУ20, расположенного по адресу: а: РБ,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СП «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с/с», с.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Мерясово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Акминде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19; площадью – 1938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.. Вид территориальной зоны «Жилые зоны».</w:t>
      </w:r>
      <w:proofErr w:type="gram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Установить категорию  земель «земли населенных пунктов». Установить разрешенное использование земельного участка «для ведения личного подсобного хозяйства». </w:t>
      </w:r>
    </w:p>
    <w:p w:rsidR="00F87D33" w:rsidRPr="00F87D33" w:rsidRDefault="00F87D33" w:rsidP="00F87D33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   схему    расположения     земельного     участка    с    кадастровым    номером  02:06:180602:</w:t>
      </w:r>
      <w:proofErr w:type="gram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ЗУ21, расположенного по адресу: а: РБ,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СП «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с/с», с.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Мерясово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Акминде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21; площадью – 1938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.. Вид территориальной зоны «Жилые зоны».</w:t>
      </w:r>
      <w:proofErr w:type="gram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Установить категорию  земель «земли населенных пунктов». Установить разрешенное использование земельного участка «для ведения личного подсобного хозяйства». </w:t>
      </w:r>
    </w:p>
    <w:p w:rsidR="00F87D33" w:rsidRPr="00F87D33" w:rsidRDefault="00F87D33" w:rsidP="00F87D33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   схему    расположения     земельного     участка    с    кадастровым    номером  02:06:180602:</w:t>
      </w:r>
      <w:proofErr w:type="gram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ЗУ22, расположенного по адресу: а: РБ,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СП «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с/с», с.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Мерясово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Р.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Сырлыбаева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1; площадью – 1938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.. Вид территориальной зоны «Жилые зоны».</w:t>
      </w:r>
      <w:proofErr w:type="gram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Установить категорию  земель «земли населенных пунктов». Установить разрешенное использование земельного участка «для ведения личного подсобного хозяйства». </w:t>
      </w:r>
    </w:p>
    <w:p w:rsidR="00F87D33" w:rsidRPr="00F87D33" w:rsidRDefault="00F87D33" w:rsidP="00F87D33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Утвердить    схему    расположения     земельного     участка    с    кадастровым    номером  02:06:180602:</w:t>
      </w:r>
      <w:proofErr w:type="gram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ЗУ23, расположенного по адресу: а: РБ,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СП «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с/с», с.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Мерясово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Р.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Сырлыбаева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3; площадью – 1938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.. Вид территориальной зоны «Жилые зоны».</w:t>
      </w:r>
      <w:proofErr w:type="gram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Установить категорию  земель «земли населенных пунктов». Установить разрешенное использование земельного участка «для ведения личного подсобного хозяйства».</w:t>
      </w:r>
    </w:p>
    <w:p w:rsidR="00F87D33" w:rsidRPr="00F87D33" w:rsidRDefault="00F87D33" w:rsidP="00F87D33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   схему    расположения     земельного     участка    с    кадастровым    номером  02:06:180602:</w:t>
      </w:r>
      <w:proofErr w:type="gram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ЗУ24, расположенного по адресу: а: РБ,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СП «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с/с», с.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Мерясово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Р.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Сырлыбаева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5; площадью – 1938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.. Вид территориальной зоны «Жилые зоны».</w:t>
      </w:r>
      <w:proofErr w:type="gram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Установить категорию  земель «земли населенных пунктов». Установить разрешенное использование земельного участка «для ведения личного подсобного хозяйства».</w:t>
      </w:r>
    </w:p>
    <w:p w:rsidR="00F87D33" w:rsidRPr="00F87D33" w:rsidRDefault="00F87D33" w:rsidP="00F87D33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   схему    расположения     земельного     участка    с    кадастровым    номером  02:06:180602:</w:t>
      </w:r>
      <w:proofErr w:type="gram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ЗУ25, расположенного по адресу: а: РБ,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СП «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с/с», с.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Мерясово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Р.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Сырлыбаева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7; площадью – 1938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.. Вид территориальной зоны «Жилые зоны».</w:t>
      </w:r>
      <w:proofErr w:type="gram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Установить категорию  земель «земли населенных пунктов». Установить разрешенное использование земельного участка «для ведения личного подсобного хозяйства».</w:t>
      </w:r>
    </w:p>
    <w:p w:rsidR="00F87D33" w:rsidRPr="00F87D33" w:rsidRDefault="00F87D33" w:rsidP="00F87D33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   схему    расположения     земельного     участка    с    кадастровым    номером  02:06:180602:</w:t>
      </w:r>
      <w:proofErr w:type="gram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ЗУ26, расположенного по адресу: а: РБ,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СП «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с/с», с.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Мерясово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Р.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Сырлыбаева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9; площадью – 1938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.. Вид территориальной зоны «Жилые зоны».</w:t>
      </w:r>
      <w:proofErr w:type="gram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Установить категорию  земель «земли населенных пунктов». Установить разрешенное использование земельного участка «для ведения личного подсобного хозяйства».</w:t>
      </w:r>
    </w:p>
    <w:p w:rsidR="00F87D33" w:rsidRPr="00F87D33" w:rsidRDefault="00F87D33" w:rsidP="00F87D33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   схему    расположения     земельного     участка    с    кадастровым    номером  02:06:180602:</w:t>
      </w:r>
      <w:proofErr w:type="gram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ЗУ27, расположенного по адресу: а: РБ,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СП «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с/с», с.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Мерясово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Р.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Сырлыбаева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11; площадью – 1938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.. Вид территориальной зоны «Жилые зоны».</w:t>
      </w:r>
      <w:proofErr w:type="gram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Установить категорию  земель «земли населенных пунктов». Установить разрешенное использование земельного участка «для ведения личного подсобного хозяйства».</w:t>
      </w:r>
    </w:p>
    <w:p w:rsidR="00F87D33" w:rsidRPr="00F87D33" w:rsidRDefault="00F87D33" w:rsidP="00F87D33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   схему    расположения     земельного     участка    с    кадастровым    номером  02:06:180602:</w:t>
      </w:r>
      <w:proofErr w:type="gram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ЗУ28, расположенного по адресу: а: РБ,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СП «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с/с», с.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Мерясово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Р.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Сырлыбаева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13; площадью – 1938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.. Вид территориальной зоны «Жилые зоны».</w:t>
      </w:r>
      <w:proofErr w:type="gram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Установить категорию  земель «земли населенных пунктов». Установить разрешенное использование земельного участка «для ведения личного подсобного хозяйства».</w:t>
      </w:r>
    </w:p>
    <w:p w:rsidR="00F87D33" w:rsidRPr="00F87D33" w:rsidRDefault="00F87D33" w:rsidP="00F87D33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   схему    расположения     земельного     участка    с    кадастровым    номером  02:06:180602:</w:t>
      </w:r>
      <w:proofErr w:type="gram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ЗУ29, расположенного по адресу: а: РБ,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СП «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с/с», с.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Мерясово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Р.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Сырлыбаева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15; площадью – 1938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.. Вид территориальной зоны «Жилые зоны».</w:t>
      </w:r>
      <w:proofErr w:type="gram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Установить категорию  земель «земли населенных пунктов». Установить разрешенное использование земельного участка «для ведения личного подсобного хозяйства».</w:t>
      </w:r>
    </w:p>
    <w:p w:rsidR="00F87D33" w:rsidRPr="00F87D33" w:rsidRDefault="00F87D33" w:rsidP="00F87D33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   схему    расположения     земельного     участка    с    кадастровым    номером  02:06:180602:</w:t>
      </w:r>
      <w:proofErr w:type="gram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ЗУ30, расположенного по адресу: а: РБ,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СП «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с/с», с.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Мерясово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Р.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Сырлыбаева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17; площадью – 1938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.. Вид территориальной зоны «Жилые зоны».</w:t>
      </w:r>
      <w:proofErr w:type="gram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Установить категорию  земель «земли населенных пунктов». Установить разрешенное использование земельного участка «для ведения личного подсобного хозяйства».</w:t>
      </w:r>
    </w:p>
    <w:p w:rsidR="00F87D33" w:rsidRPr="00F87D33" w:rsidRDefault="00F87D33" w:rsidP="00F87D33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   схему    расположения     земельного     участка    с    кадастровым    номером  02:06:180602:</w:t>
      </w:r>
      <w:proofErr w:type="gram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ЗУ31, расположенного по адресу: а: РБ,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СП «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с/с», с.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Мерясово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Р.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Сырлыбаева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19; площадью – 1938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.. Вид территориальной зоны «Жилые зоны».</w:t>
      </w:r>
      <w:proofErr w:type="gram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Установить категорию  земель «земли населенных пунктов». Установить разрешенное использование земельного участка «для ведения личного подсобного хозяйства».</w:t>
      </w:r>
    </w:p>
    <w:p w:rsidR="00F87D33" w:rsidRPr="00F87D33" w:rsidRDefault="00F87D33" w:rsidP="00F87D33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Утвердить    схему    расположения     земельного     участка    с    кадастровым    номером  02:06:180602:</w:t>
      </w:r>
      <w:proofErr w:type="gram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ЗУ32, расположенного по адресу: а: РБ,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СП «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с/с», с.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Мерясово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Р.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Сырлыбаева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21; площадью – 1938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.. Вид территориальной зоны «Жилые зоны».</w:t>
      </w:r>
      <w:proofErr w:type="gram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Установить категорию  земель «земли населенных пунктов». Установить разрешенное использование земельного участка «для ведения личного подсобного хозяйства».</w:t>
      </w:r>
    </w:p>
    <w:p w:rsidR="00F87D33" w:rsidRPr="00F87D33" w:rsidRDefault="00F87D33" w:rsidP="00F87D33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   схему    расположения     земельного     участка    с    кадастровым    номером  02:06:180602:</w:t>
      </w:r>
      <w:proofErr w:type="gram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ЗУ33, расположенного по адресу: а: РБ,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СП «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с/с», с.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Мерясово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Р.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Сырлыбаева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23; площадью – 1625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.. Вид территориальной зоны «Жилые зоны».</w:t>
      </w:r>
      <w:proofErr w:type="gram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Установить категорию  земель «земли населенных пунктов». Установить разрешенное использование земельного участка «для ведения личного подсобного хозяйства».</w:t>
      </w:r>
    </w:p>
    <w:p w:rsidR="00F87D33" w:rsidRPr="00F87D33" w:rsidRDefault="00F87D33" w:rsidP="00F87D33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   схему    расположения     земельного     участка    с    кадастровым    номером  02:06:180602:</w:t>
      </w:r>
      <w:proofErr w:type="gram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ЗУ34, расположенного по адресу: а: РБ,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СП «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с/с», с.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Мерясово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Р.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Сырлыбаева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25; площадью – 1625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.. Вид территориальной зоны «Жилые зоны».</w:t>
      </w:r>
      <w:proofErr w:type="gram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Установить категорию  земель «земли населенных пунктов». Установить разрешенное использование земельного участка «для ведения личного подсобного хозяйства».</w:t>
      </w:r>
    </w:p>
    <w:p w:rsidR="00F87D33" w:rsidRPr="00F87D33" w:rsidRDefault="00F87D33" w:rsidP="00F87D33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возложить на главу Администрации СП «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муниципального района </w:t>
      </w:r>
      <w:proofErr w:type="spellStart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r w:rsidRPr="00F87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Хафизову Т. М.</w:t>
      </w:r>
    </w:p>
    <w:p w:rsidR="00F87D33" w:rsidRPr="00F87D33" w:rsidRDefault="00F87D33" w:rsidP="00F87D3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D33" w:rsidRPr="00F87D33" w:rsidRDefault="00F87D33" w:rsidP="00F87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D3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                                                                        Т. М. Хафизова</w:t>
      </w:r>
    </w:p>
    <w:p w:rsidR="00F87D33" w:rsidRPr="00F87D33" w:rsidRDefault="00F87D33" w:rsidP="00F87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5BD" w:rsidRPr="00F87D33" w:rsidRDefault="005275B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275BD" w:rsidRPr="00F87D33" w:rsidSect="00F87D3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A23FC"/>
    <w:multiLevelType w:val="multilevel"/>
    <w:tmpl w:val="2ED897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3F"/>
    <w:rsid w:val="005275BD"/>
    <w:rsid w:val="00D9073F"/>
    <w:rsid w:val="00F8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2518</Words>
  <Characters>14357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meryasSP</dc:creator>
  <cp:keywords/>
  <dc:description/>
  <cp:lastModifiedBy>meryasSP</cp:lastModifiedBy>
  <cp:revision>3</cp:revision>
  <cp:lastPrinted>2016-12-14T11:50:00Z</cp:lastPrinted>
  <dcterms:created xsi:type="dcterms:W3CDTF">2016-12-14T11:44:00Z</dcterms:created>
  <dcterms:modified xsi:type="dcterms:W3CDTF">2016-12-14T11:50:00Z</dcterms:modified>
</cp:coreProperties>
</file>