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tbl>
      <w:tblPr>
        <w:tblW w:w="10185" w:type="dxa"/>
        <w:tblInd w:w="-8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425"/>
        <w:gridCol w:w="1569"/>
        <w:gridCol w:w="4191"/>
      </w:tblGrid>
      <w:tr w:rsidR="00773DAF" w:rsidTr="00F34640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3DAF" w:rsidRPr="00F34640" w:rsidRDefault="00773DA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БАШ?ОРТОСТАН РЕСПУБЛИКА№Ы</w:t>
            </w:r>
          </w:p>
          <w:p w:rsidR="00773DAF" w:rsidRPr="00F34640" w:rsidRDefault="00773DAF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БАЙМА</w:t>
            </w:r>
            <w:r w:rsidRPr="00F34640">
              <w:rPr>
                <w:rFonts w:ascii="Times Cyr Bash Normal" w:hAnsi="Times Cyr Bash Normal"/>
                <w:sz w:val="22"/>
                <w:szCs w:val="22"/>
              </w:rPr>
              <w:t>? РАЙОНЫ</w:t>
            </w:r>
          </w:p>
          <w:p w:rsidR="00773DAF" w:rsidRPr="00F34640" w:rsidRDefault="00773DAF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F34640">
              <w:rPr>
                <w:rFonts w:ascii="Times Cyr Bash Normal" w:hAnsi="Times Cyr Bash Normal"/>
                <w:sz w:val="22"/>
                <w:szCs w:val="22"/>
              </w:rPr>
              <w:t xml:space="preserve"> МУНИЦИПАЛЬ  РАЙОНЫНЫ* </w:t>
            </w:r>
          </w:p>
          <w:p w:rsidR="00773DAF" w:rsidRPr="00F34640" w:rsidRDefault="00773DAF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F34640">
              <w:rPr>
                <w:rFonts w:ascii="Times Cyr Bash Normal" w:hAnsi="Times Cyr Bash Normal"/>
                <w:sz w:val="22"/>
                <w:szCs w:val="22"/>
              </w:rPr>
              <w:t>МЕР</w:t>
            </w:r>
            <w:r w:rsidRPr="00F34640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F34640">
              <w:rPr>
                <w:rFonts w:ascii="Times Cyr Bash Normal" w:hAnsi="Times Cyr Bash Normal"/>
                <w:sz w:val="22"/>
                <w:szCs w:val="22"/>
              </w:rPr>
              <w:t xml:space="preserve">(АУЫЛ СОВЕТЫ </w:t>
            </w:r>
          </w:p>
          <w:p w:rsidR="00773DAF" w:rsidRPr="00F34640" w:rsidRDefault="00773DAF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F34640">
              <w:rPr>
                <w:rFonts w:ascii="Times Cyr Bash Normal" w:hAnsi="Times Cyr Bash Normal"/>
                <w:sz w:val="22"/>
                <w:szCs w:val="22"/>
              </w:rPr>
              <w:t>АУЫЛ  БИЛ</w:t>
            </w:r>
            <w:r w:rsidRPr="00F34640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F34640">
              <w:rPr>
                <w:rFonts w:ascii="Times Cyr Bash Normal" w:hAnsi="Times Cyr Bash Normal"/>
                <w:sz w:val="22"/>
                <w:szCs w:val="22"/>
              </w:rPr>
              <w:t>М</w:t>
            </w:r>
            <w:r w:rsidRPr="00F34640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F34640">
              <w:rPr>
                <w:rFonts w:ascii="Times Cyr Bash Normal" w:hAnsi="Times Cyr Bash Normal"/>
                <w:sz w:val="22"/>
                <w:szCs w:val="22"/>
              </w:rPr>
              <w:t>№Е</w:t>
            </w:r>
          </w:p>
          <w:p w:rsidR="00773DAF" w:rsidRPr="00F34640" w:rsidRDefault="00773DAF">
            <w:pPr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F34640">
              <w:rPr>
                <w:rFonts w:ascii="Times Cyr Bash Normal" w:hAnsi="Times Cyr Bash Normal"/>
                <w:sz w:val="22"/>
                <w:szCs w:val="22"/>
              </w:rPr>
              <w:t>ХАКИМИ</w:t>
            </w:r>
            <w:r w:rsidRPr="00F34640">
              <w:rPr>
                <w:rFonts w:ascii="Times Cyr Bash Normal" w:hAnsi="Times Cyr Bash Normal"/>
                <w:sz w:val="28"/>
                <w:szCs w:val="28"/>
              </w:rPr>
              <w:t>2</w:t>
            </w:r>
            <w:r w:rsidRPr="00F34640">
              <w:rPr>
                <w:rFonts w:ascii="Times Cyr Bash Normal" w:hAnsi="Times Cyr Bash Normal"/>
                <w:sz w:val="22"/>
                <w:szCs w:val="22"/>
              </w:rPr>
              <w:t>ТЕ</w:t>
            </w:r>
          </w:p>
          <w:p w:rsidR="00773DAF" w:rsidRPr="00F34640" w:rsidRDefault="00773DAF" w:rsidP="00F34640">
            <w:pPr>
              <w:jc w:val="center"/>
              <w:rPr>
                <w:rFonts w:ascii="Times Cyr Bash Normal" w:hAnsi="Times Cyr Bash Normal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453660,</w:t>
            </w:r>
            <w:r w:rsidRPr="00F34640">
              <w:rPr>
                <w:rFonts w:ascii="Times Cyr Bash Normal" w:hAnsi="Times Cyr Bash Normal"/>
              </w:rPr>
              <w:t>Баш7ортостан Республика3ы,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es Cyr Bash Normal" w:hAnsi="Times Cyr Bash Normal"/>
              </w:rPr>
              <w:t xml:space="preserve"> Байма7 районы, Мер29</w:t>
            </w:r>
            <w:r w:rsidRPr="00F34640">
              <w:rPr>
                <w:rFonts w:ascii="TimBashk" w:hAnsi="TimBashk"/>
                <w:sz w:val="22"/>
                <w:szCs w:val="22"/>
              </w:rPr>
              <w:t xml:space="preserve"> ауылы, А.Игебаев урамы, 1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 xml:space="preserve">                             Тел. 8(34751) 4-28-43</w:t>
            </w:r>
          </w:p>
          <w:p w:rsidR="00773DAF" w:rsidRPr="00F34640" w:rsidRDefault="00773DAF">
            <w:pPr>
              <w:jc w:val="center"/>
              <w:rPr>
                <w:rFonts w:ascii="TimBashk" w:hAnsi="TimBashk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3DAF" w:rsidRPr="00F34640" w:rsidRDefault="00773DAF" w:rsidP="00F3464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2146901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3DAF" w:rsidRPr="00F34640" w:rsidRDefault="00773DAF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АДМИНИСТРАЦИЯ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 xml:space="preserve">СЕЛЬСКОГО ПОСЕЛЕНИЯ 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МЕРЯСОВСКИЙ СЕЛЬСОВЕТ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 xml:space="preserve">                453660, Республика Башкортостан,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 xml:space="preserve">                 Баймакский  район, с.Мерясово, ул.А.Игибаева,1</w:t>
            </w:r>
          </w:p>
          <w:p w:rsidR="00773DAF" w:rsidRPr="00F34640" w:rsidRDefault="00773DAF" w:rsidP="00F3464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34640">
              <w:rPr>
                <w:rFonts w:ascii="TimBashk" w:hAnsi="TimBashk"/>
                <w:sz w:val="22"/>
                <w:szCs w:val="22"/>
              </w:rPr>
              <w:t>Тел. 8(34751)4-28-43</w:t>
            </w:r>
          </w:p>
        </w:tc>
      </w:tr>
    </w:tbl>
    <w:p w:rsidR="00773DAF" w:rsidRDefault="00773DAF" w:rsidP="00A84F96">
      <w:pPr>
        <w:jc w:val="center"/>
        <w:rPr>
          <w:rFonts w:ascii="TimBashk" w:hAnsi="TimBashk"/>
          <w:szCs w:val="28"/>
          <w:lang w:val="be-BY"/>
        </w:rPr>
      </w:pPr>
    </w:p>
    <w:p w:rsidR="00773DAF" w:rsidRDefault="00773DAF" w:rsidP="00A84F96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773DAF" w:rsidRDefault="00773DAF" w:rsidP="0017327C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«08» февраль 2016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№ 5                                       «08 »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 CYR" w:hAnsi="Times New Roman CYR" w:cs="Times New Roman CYR"/>
            <w:szCs w:val="28"/>
          </w:rPr>
          <w:t>2016 г</w:t>
        </w:r>
      </w:smartTag>
      <w:r>
        <w:rPr>
          <w:rFonts w:ascii="Times New Roman CYR" w:hAnsi="Times New Roman CYR" w:cs="Times New Roman CYR"/>
          <w:szCs w:val="28"/>
        </w:rPr>
        <w:t>.</w:t>
      </w:r>
    </w:p>
    <w:p w:rsidR="00773DAF" w:rsidRDefault="00773DAF" w:rsidP="00A84F96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</w:p>
    <w:p w:rsidR="00773DAF" w:rsidRDefault="00773DAF" w:rsidP="00A84F96">
      <w:pPr>
        <w:jc w:val="center"/>
        <w:rPr>
          <w:b/>
        </w:rPr>
      </w:pPr>
    </w:p>
    <w:p w:rsidR="00773DAF" w:rsidRDefault="00773DAF" w:rsidP="00A84F96">
      <w:pPr>
        <w:jc w:val="center"/>
        <w:rPr>
          <w:b/>
        </w:rPr>
      </w:pPr>
    </w:p>
    <w:p w:rsidR="00773DAF" w:rsidRPr="001520EC" w:rsidRDefault="00773DAF" w:rsidP="00A84F96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r>
        <w:rPr>
          <w:b/>
          <w:sz w:val="28"/>
        </w:rPr>
        <w:t>Мерясовский</w:t>
      </w:r>
      <w:r w:rsidRPr="001520EC">
        <w:rPr>
          <w:b/>
          <w:sz w:val="28"/>
        </w:rPr>
        <w:t xml:space="preserve"> сельсовет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773DAF" w:rsidRDefault="00773DAF" w:rsidP="00A84F96">
      <w:pPr>
        <w:jc w:val="center"/>
      </w:pPr>
    </w:p>
    <w:p w:rsidR="00773DAF" w:rsidRPr="00D962B5" w:rsidRDefault="00773DAF" w:rsidP="00A84F96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На основании решения Совета сельского поселения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  от    02.2016г.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Мерясовский сельсовет  № 19 от 23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1520EC">
          <w:rPr>
            <w:sz w:val="28"/>
            <w:szCs w:val="28"/>
          </w:rPr>
          <w:t>г</w:t>
        </w:r>
      </w:smartTag>
      <w:r w:rsidRPr="001520EC">
        <w:rPr>
          <w:sz w:val="28"/>
          <w:szCs w:val="28"/>
        </w:rPr>
        <w:t xml:space="preserve">.  «О бюджете сельского поселения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2016 год и на плановый период 2017 и 2018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r>
        <w:rPr>
          <w:sz w:val="28"/>
          <w:szCs w:val="28"/>
        </w:rPr>
        <w:t>Мерясовский</w:t>
      </w:r>
      <w:r w:rsidRPr="001520EC">
        <w:rPr>
          <w:sz w:val="28"/>
          <w:szCs w:val="28"/>
        </w:rPr>
        <w:t xml:space="preserve"> сельсовет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773DAF" w:rsidRPr="001520EC" w:rsidRDefault="00773DAF" w:rsidP="00A84F96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773DAF" w:rsidRPr="00BB5FB8" w:rsidRDefault="00773DAF" w:rsidP="00A84F96">
      <w:pPr>
        <w:pStyle w:val="Title"/>
        <w:jc w:val="both"/>
        <w:rPr>
          <w:b w:val="0"/>
          <w:bCs/>
        </w:rPr>
      </w:pPr>
      <w:r w:rsidRPr="001520EC">
        <w:rPr>
          <w:b w:val="0"/>
          <w:bCs/>
        </w:rPr>
        <w:t xml:space="preserve">1. </w:t>
      </w:r>
      <w:r>
        <w:rPr>
          <w:b w:val="0"/>
          <w:bCs/>
        </w:rPr>
        <w:t xml:space="preserve">остатки средств на 01.01.2016 г.  в размере30,13306 тыс. </w:t>
      </w:r>
      <w:r w:rsidRPr="00BB5FB8">
        <w:rPr>
          <w:b w:val="0"/>
          <w:bCs/>
        </w:rPr>
        <w:t xml:space="preserve">рублей, </w:t>
      </w:r>
      <w:r>
        <w:rPr>
          <w:b w:val="0"/>
          <w:bCs/>
        </w:rPr>
        <w:t xml:space="preserve">направить </w:t>
      </w:r>
      <w:r w:rsidRPr="00BB5FB8">
        <w:rPr>
          <w:b w:val="0"/>
          <w:bCs/>
        </w:rPr>
        <w:t xml:space="preserve"> на</w:t>
      </w:r>
      <w:r>
        <w:rPr>
          <w:b w:val="0"/>
          <w:bCs/>
        </w:rPr>
        <w:t xml:space="preserve"> содержание аппарата -  11,47706 тыс.руб., наблагоустройство  (очистка снега) </w:t>
      </w:r>
      <w:r w:rsidRPr="00BB5FB8">
        <w:rPr>
          <w:b w:val="0"/>
          <w:bCs/>
        </w:rPr>
        <w:t xml:space="preserve"> – </w:t>
      </w:r>
      <w:r>
        <w:rPr>
          <w:b w:val="0"/>
          <w:bCs/>
        </w:rPr>
        <w:t xml:space="preserve">13,656 тыс. </w:t>
      </w:r>
      <w:r w:rsidRPr="00BB5FB8">
        <w:rPr>
          <w:b w:val="0"/>
          <w:bCs/>
        </w:rPr>
        <w:t xml:space="preserve"> рублей, </w:t>
      </w:r>
      <w:r>
        <w:rPr>
          <w:b w:val="0"/>
          <w:bCs/>
        </w:rPr>
        <w:t>на культуру – 5,0 тыс.руб.,</w:t>
      </w:r>
      <w:r w:rsidRPr="00BB5FB8">
        <w:rPr>
          <w:b w:val="0"/>
          <w:bCs/>
        </w:rPr>
        <w:t>согласно приложения.</w:t>
      </w:r>
    </w:p>
    <w:p w:rsidR="00773DAF" w:rsidRDefault="00773DAF" w:rsidP="00A84F96">
      <w:pPr>
        <w:jc w:val="both"/>
      </w:pPr>
    </w:p>
    <w:p w:rsidR="00773DAF" w:rsidRDefault="00773DAF" w:rsidP="00A84F96">
      <w:pPr>
        <w:jc w:val="both"/>
      </w:pPr>
    </w:p>
    <w:p w:rsidR="00773DAF" w:rsidRDefault="00773DAF" w:rsidP="00A84F96">
      <w:pPr>
        <w:jc w:val="both"/>
      </w:pPr>
    </w:p>
    <w:p w:rsidR="00773DAF" w:rsidRDefault="00773DAF" w:rsidP="00A84F96">
      <w:pPr>
        <w:jc w:val="both"/>
      </w:pPr>
    </w:p>
    <w:p w:rsidR="00773DAF" w:rsidRDefault="00773DAF" w:rsidP="00A84F96">
      <w:pPr>
        <w:jc w:val="both"/>
      </w:pPr>
    </w:p>
    <w:p w:rsidR="00773DAF" w:rsidRDefault="00773DAF" w:rsidP="00A84F96">
      <w:pPr>
        <w:jc w:val="both"/>
      </w:pPr>
    </w:p>
    <w:p w:rsidR="00773DAF" w:rsidRPr="00601CC1" w:rsidRDefault="00773DAF" w:rsidP="00A84F96">
      <w:pPr>
        <w:jc w:val="both"/>
        <w:rPr>
          <w:sz w:val="28"/>
          <w:szCs w:val="28"/>
        </w:rPr>
      </w:pPr>
    </w:p>
    <w:p w:rsidR="00773DAF" w:rsidRPr="00601CC1" w:rsidRDefault="00773DAF" w:rsidP="00601CC1">
      <w:pPr>
        <w:rPr>
          <w:sz w:val="28"/>
          <w:szCs w:val="28"/>
        </w:rPr>
      </w:pPr>
      <w:r w:rsidRPr="00601CC1">
        <w:rPr>
          <w:sz w:val="28"/>
          <w:szCs w:val="28"/>
        </w:rPr>
        <w:t xml:space="preserve">Глава сельского поселения </w:t>
      </w:r>
    </w:p>
    <w:p w:rsidR="00773DAF" w:rsidRDefault="00773DAF" w:rsidP="00601CC1">
      <w:pPr>
        <w:rPr>
          <w:sz w:val="28"/>
          <w:szCs w:val="28"/>
        </w:rPr>
      </w:pPr>
      <w:r w:rsidRPr="00601CC1">
        <w:rPr>
          <w:sz w:val="28"/>
          <w:szCs w:val="28"/>
        </w:rPr>
        <w:t xml:space="preserve">Мерясовский сельсовет </w:t>
      </w:r>
    </w:p>
    <w:p w:rsidR="00773DAF" w:rsidRPr="00601CC1" w:rsidRDefault="00773DAF" w:rsidP="00601CC1">
      <w:pPr>
        <w:rPr>
          <w:sz w:val="28"/>
          <w:szCs w:val="28"/>
        </w:rPr>
      </w:pPr>
      <w:r w:rsidRPr="00601CC1">
        <w:rPr>
          <w:sz w:val="28"/>
          <w:szCs w:val="28"/>
        </w:rPr>
        <w:t xml:space="preserve">муниципального района  </w:t>
      </w:r>
    </w:p>
    <w:p w:rsidR="00773DAF" w:rsidRDefault="00773DAF" w:rsidP="00601CC1">
      <w:pPr>
        <w:rPr>
          <w:sz w:val="28"/>
          <w:szCs w:val="28"/>
        </w:rPr>
      </w:pPr>
      <w:r w:rsidRPr="00601CC1">
        <w:rPr>
          <w:sz w:val="28"/>
          <w:szCs w:val="28"/>
        </w:rPr>
        <w:t xml:space="preserve">Баймакский  район </w:t>
      </w:r>
    </w:p>
    <w:p w:rsidR="00773DAF" w:rsidRPr="00601CC1" w:rsidRDefault="00773DAF" w:rsidP="00601CC1">
      <w:pPr>
        <w:rPr>
          <w:sz w:val="28"/>
          <w:szCs w:val="28"/>
        </w:rPr>
      </w:pPr>
      <w:r w:rsidRPr="00601CC1">
        <w:rPr>
          <w:sz w:val="28"/>
          <w:szCs w:val="28"/>
        </w:rPr>
        <w:t>Республики  Башкортостан                                           Хафизова Т.М.</w:t>
      </w:r>
    </w:p>
    <w:p w:rsidR="00773DAF" w:rsidRPr="00601CC1" w:rsidRDefault="00773DAF" w:rsidP="00A84F96">
      <w:pPr>
        <w:ind w:left="4536"/>
        <w:rPr>
          <w:sz w:val="28"/>
          <w:szCs w:val="28"/>
        </w:rPr>
      </w:pPr>
    </w:p>
    <w:p w:rsidR="00773DAF" w:rsidRPr="00601CC1" w:rsidRDefault="00773DAF" w:rsidP="00A84F96">
      <w:pPr>
        <w:rPr>
          <w:sz w:val="28"/>
          <w:szCs w:val="28"/>
        </w:rPr>
      </w:pPr>
    </w:p>
    <w:p w:rsidR="00773DAF" w:rsidRPr="00D33031" w:rsidRDefault="00773DAF" w:rsidP="00A84F96"/>
    <w:p w:rsidR="00773DAF" w:rsidRDefault="00773DAF" w:rsidP="004D673C">
      <w:bookmarkStart w:id="0" w:name="_GoBack"/>
      <w:bookmarkEnd w:id="0"/>
    </w:p>
    <w:p w:rsidR="00773DAF" w:rsidRDefault="00773DAF" w:rsidP="00A84F96">
      <w:pPr>
        <w:ind w:left="4536"/>
      </w:pPr>
    </w:p>
    <w:p w:rsidR="00773DAF" w:rsidRDefault="00773DAF" w:rsidP="00A84F96">
      <w:pPr>
        <w:ind w:left="4536"/>
      </w:pPr>
      <w:r>
        <w:t xml:space="preserve">Приложение </w:t>
      </w:r>
    </w:p>
    <w:p w:rsidR="00773DAF" w:rsidRDefault="00773DAF" w:rsidP="00A84F96">
      <w:pPr>
        <w:ind w:left="4536"/>
      </w:pPr>
      <w:r>
        <w:t>к постановлению администрации</w:t>
      </w:r>
    </w:p>
    <w:p w:rsidR="00773DAF" w:rsidRDefault="00773DAF" w:rsidP="00A84F96">
      <w:pPr>
        <w:ind w:left="4536"/>
      </w:pPr>
      <w:r>
        <w:t>сельского поселения Мерясовский</w:t>
      </w:r>
    </w:p>
    <w:p w:rsidR="00773DAF" w:rsidRDefault="00773DAF" w:rsidP="00A84F96">
      <w:pPr>
        <w:ind w:left="4536"/>
      </w:pPr>
      <w:r>
        <w:t>сельсовет муниципального района Баймакский район Республики Башкортостан</w:t>
      </w:r>
    </w:p>
    <w:p w:rsidR="00773DAF" w:rsidRDefault="00773DAF" w:rsidP="00A84F96">
      <w:pPr>
        <w:ind w:left="4536"/>
      </w:pPr>
      <w:r>
        <w:t xml:space="preserve">№ 5    от «08» февраля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«</w:t>
      </w:r>
      <w:r w:rsidRPr="00D962B5">
        <w:t xml:space="preserve">О внесении изменений в </w:t>
      </w:r>
      <w:r>
        <w:t>расходную</w:t>
      </w:r>
      <w:r w:rsidRPr="00D962B5">
        <w:t xml:space="preserve"> часть бюджета сельского поселения </w:t>
      </w:r>
      <w:r>
        <w:t>Мерясовский</w:t>
      </w:r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773DAF" w:rsidRDefault="00773DAF" w:rsidP="00A84F96"/>
    <w:p w:rsidR="00773DAF" w:rsidRDefault="00773DAF" w:rsidP="00A84F96"/>
    <w:p w:rsidR="00773DAF" w:rsidRDefault="00773DAF" w:rsidP="00A84F96"/>
    <w:p w:rsidR="00773DAF" w:rsidRPr="00432BC3" w:rsidRDefault="00773DAF" w:rsidP="00A84F96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773DAF" w:rsidRPr="00432BC3" w:rsidRDefault="00773DAF" w:rsidP="00A84F96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6</w:t>
      </w:r>
      <w:r w:rsidRPr="00432BC3">
        <w:rPr>
          <w:sz w:val="28"/>
        </w:rPr>
        <w:t xml:space="preserve"> год.</w:t>
      </w:r>
    </w:p>
    <w:p w:rsidR="00773DAF" w:rsidRPr="00432BC3" w:rsidRDefault="00773DAF" w:rsidP="00A84F96">
      <w:pPr>
        <w:rPr>
          <w:sz w:val="28"/>
        </w:rPr>
      </w:pPr>
    </w:p>
    <w:p w:rsidR="00773DAF" w:rsidRDefault="00773DAF" w:rsidP="00A84F96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6"/>
        <w:gridCol w:w="1620"/>
      </w:tblGrid>
      <w:tr w:rsidR="00773DAF" w:rsidRPr="00217161" w:rsidTr="00F00799">
        <w:trPr>
          <w:trHeight w:val="322"/>
        </w:trPr>
        <w:tc>
          <w:tcPr>
            <w:tcW w:w="7806" w:type="dxa"/>
            <w:vMerge w:val="restart"/>
          </w:tcPr>
          <w:p w:rsidR="00773DAF" w:rsidRPr="00432BC3" w:rsidRDefault="00773DAF" w:rsidP="00F0079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773DAF" w:rsidRPr="00432BC3" w:rsidRDefault="00773DAF" w:rsidP="00F0079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773DAF" w:rsidRPr="00432BC3" w:rsidRDefault="00773DAF" w:rsidP="00F0079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773DAF" w:rsidRPr="00217161" w:rsidTr="00F00799">
        <w:trPr>
          <w:trHeight w:val="322"/>
        </w:trPr>
        <w:tc>
          <w:tcPr>
            <w:tcW w:w="7806" w:type="dxa"/>
            <w:vMerge/>
            <w:vAlign w:val="center"/>
          </w:tcPr>
          <w:p w:rsidR="00773DAF" w:rsidRPr="00432BC3" w:rsidRDefault="00773DAF" w:rsidP="00F00799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73DAF" w:rsidRPr="00432BC3" w:rsidRDefault="00773DAF" w:rsidP="00F00799">
            <w:pPr>
              <w:rPr>
                <w:sz w:val="28"/>
              </w:rPr>
            </w:pPr>
          </w:p>
        </w:tc>
      </w:tr>
      <w:tr w:rsidR="00773DAF" w:rsidRPr="00217161" w:rsidTr="00F00799">
        <w:tc>
          <w:tcPr>
            <w:tcW w:w="7806" w:type="dxa"/>
          </w:tcPr>
          <w:p w:rsidR="00773DAF" w:rsidRPr="00DD6A81" w:rsidRDefault="00773DAF" w:rsidP="00F00799">
            <w:pPr>
              <w:pStyle w:val="Header"/>
              <w:spacing w:line="360" w:lineRule="auto"/>
            </w:pPr>
            <w:r w:rsidRPr="00DD6A81">
              <w:t>\0104\791\99\0\00\02040\244\226.2\ФЗ.131.03.2\\РП-А-0100\\   013-1112</w:t>
            </w:r>
          </w:p>
        </w:tc>
        <w:tc>
          <w:tcPr>
            <w:tcW w:w="1620" w:type="dxa"/>
          </w:tcPr>
          <w:p w:rsidR="00773DAF" w:rsidRPr="00DD6A81" w:rsidRDefault="00773DAF" w:rsidP="00F00799">
            <w:pPr>
              <w:pStyle w:val="Header"/>
              <w:spacing w:line="360" w:lineRule="auto"/>
              <w:jc w:val="center"/>
            </w:pPr>
            <w:r w:rsidRPr="00DD6A81">
              <w:t>6,0</w:t>
            </w:r>
          </w:p>
        </w:tc>
      </w:tr>
      <w:tr w:rsidR="00773DAF" w:rsidRPr="00217161" w:rsidTr="00F00799">
        <w:tc>
          <w:tcPr>
            <w:tcW w:w="7806" w:type="dxa"/>
          </w:tcPr>
          <w:p w:rsidR="00773DAF" w:rsidRPr="00DD6A81" w:rsidRDefault="00773DAF" w:rsidP="008D3214">
            <w:pPr>
              <w:pStyle w:val="Header"/>
              <w:spacing w:line="360" w:lineRule="auto"/>
            </w:pPr>
            <w:r w:rsidRPr="00DD6A81">
              <w:t>\0104\791\99\0\00\02040\244\226.10\ФЗ.131.03.2\\РП-А-0100\\   013-1112</w:t>
            </w:r>
          </w:p>
        </w:tc>
        <w:tc>
          <w:tcPr>
            <w:tcW w:w="1620" w:type="dxa"/>
          </w:tcPr>
          <w:p w:rsidR="00773DAF" w:rsidRPr="00DD6A81" w:rsidRDefault="00773DAF" w:rsidP="00F00799">
            <w:pPr>
              <w:pStyle w:val="Header"/>
              <w:spacing w:line="360" w:lineRule="auto"/>
              <w:jc w:val="center"/>
            </w:pPr>
            <w:r w:rsidRPr="00DD6A81">
              <w:t>5,47706</w:t>
            </w:r>
          </w:p>
        </w:tc>
      </w:tr>
      <w:tr w:rsidR="00773DAF" w:rsidRPr="00217161" w:rsidTr="00F00799">
        <w:tc>
          <w:tcPr>
            <w:tcW w:w="7806" w:type="dxa"/>
          </w:tcPr>
          <w:p w:rsidR="00773DAF" w:rsidRPr="00DD6A81" w:rsidRDefault="00773DAF" w:rsidP="00F00799">
            <w:pPr>
              <w:pStyle w:val="Header"/>
              <w:spacing w:line="360" w:lineRule="auto"/>
            </w:pPr>
            <w:r w:rsidRPr="00DD6A81">
              <w:t>\0503\791\14\0\00\06050\244\225.1\ФЗ.131.03.109\\РП-А-2800\\   013-1112</w:t>
            </w:r>
          </w:p>
        </w:tc>
        <w:tc>
          <w:tcPr>
            <w:tcW w:w="1620" w:type="dxa"/>
          </w:tcPr>
          <w:p w:rsidR="00773DAF" w:rsidRPr="00DD6A81" w:rsidRDefault="00773DAF" w:rsidP="00F00799">
            <w:pPr>
              <w:pStyle w:val="Header"/>
              <w:spacing w:line="360" w:lineRule="auto"/>
              <w:jc w:val="center"/>
            </w:pPr>
            <w:r w:rsidRPr="00DD6A81">
              <w:t>13,656</w:t>
            </w:r>
          </w:p>
        </w:tc>
      </w:tr>
      <w:tr w:rsidR="00773DAF" w:rsidRPr="00217161" w:rsidTr="00F00799">
        <w:tc>
          <w:tcPr>
            <w:tcW w:w="7806" w:type="dxa"/>
          </w:tcPr>
          <w:p w:rsidR="00773DAF" w:rsidRPr="00DD6A81" w:rsidRDefault="00773DAF" w:rsidP="00F00799">
            <w:pPr>
              <w:pStyle w:val="Header"/>
              <w:spacing w:line="360" w:lineRule="auto"/>
            </w:pPr>
            <w:r w:rsidRPr="00DD6A81">
              <w:t>\0804\791\14\0\00\45870\244\290.8\ФЗ.131.03.116\\РП-А-2000\\   013-1112</w:t>
            </w:r>
          </w:p>
        </w:tc>
        <w:tc>
          <w:tcPr>
            <w:tcW w:w="1620" w:type="dxa"/>
          </w:tcPr>
          <w:p w:rsidR="00773DAF" w:rsidRPr="00DD6A81" w:rsidRDefault="00773DAF" w:rsidP="00F00799">
            <w:pPr>
              <w:pStyle w:val="Header"/>
              <w:spacing w:line="360" w:lineRule="auto"/>
              <w:jc w:val="center"/>
            </w:pPr>
            <w:r w:rsidRPr="00DD6A81">
              <w:t>5,0</w:t>
            </w:r>
          </w:p>
        </w:tc>
      </w:tr>
      <w:tr w:rsidR="00773DAF" w:rsidRPr="00217161" w:rsidTr="00F00799">
        <w:trPr>
          <w:trHeight w:val="300"/>
        </w:trPr>
        <w:tc>
          <w:tcPr>
            <w:tcW w:w="7806" w:type="dxa"/>
          </w:tcPr>
          <w:p w:rsidR="00773DAF" w:rsidRPr="00432BC3" w:rsidRDefault="00773DAF" w:rsidP="00F00799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773DAF" w:rsidRPr="00432BC3" w:rsidRDefault="00773DAF" w:rsidP="008D3214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30,13306</w:t>
            </w:r>
          </w:p>
        </w:tc>
      </w:tr>
    </w:tbl>
    <w:p w:rsidR="00773DAF" w:rsidRDefault="00773DAF" w:rsidP="00A84F96">
      <w:pPr>
        <w:rPr>
          <w:b/>
        </w:rPr>
      </w:pPr>
    </w:p>
    <w:p w:rsidR="00773DAF" w:rsidRDefault="00773DAF" w:rsidP="00A84F96">
      <w:pPr>
        <w:rPr>
          <w:b/>
        </w:rPr>
      </w:pPr>
    </w:p>
    <w:p w:rsidR="00773DAF" w:rsidRDefault="00773DAF" w:rsidP="00A84F96">
      <w:pPr>
        <w:rPr>
          <w:b/>
        </w:rPr>
      </w:pPr>
    </w:p>
    <w:p w:rsidR="00773DAF" w:rsidRDefault="00773DAF" w:rsidP="00A84F96">
      <w:pPr>
        <w:pStyle w:val="Header"/>
      </w:pPr>
    </w:p>
    <w:p w:rsidR="00773DAF" w:rsidRDefault="00773DAF" w:rsidP="00A84F96"/>
    <w:p w:rsidR="00773DAF" w:rsidRDefault="00773DAF" w:rsidP="00A84F96"/>
    <w:p w:rsidR="00773DAF" w:rsidRDefault="00773DAF" w:rsidP="00A84F96"/>
    <w:p w:rsidR="00773DAF" w:rsidRDefault="00773DAF" w:rsidP="00A84F96"/>
    <w:p w:rsidR="00773DAF" w:rsidRDefault="00773DAF" w:rsidP="00A84F9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p w:rsidR="00773DAF" w:rsidRDefault="00773DAF" w:rsidP="00A97D06">
      <w:pPr>
        <w:rPr>
          <w:sz w:val="28"/>
          <w:szCs w:val="28"/>
        </w:rPr>
      </w:pPr>
    </w:p>
    <w:sectPr w:rsidR="00773DAF" w:rsidSect="00F135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Heading1"/>
      <w:lvlText w:val="20.2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Heading2"/>
      <w:lvlText w:val="18.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6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2"/>
  </w:num>
  <w:num w:numId="26">
    <w:abstractNumId w:val="25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FF"/>
    <w:rsid w:val="00037BE5"/>
    <w:rsid w:val="001520EC"/>
    <w:rsid w:val="0017327C"/>
    <w:rsid w:val="001736D4"/>
    <w:rsid w:val="001C0011"/>
    <w:rsid w:val="00217161"/>
    <w:rsid w:val="00227BED"/>
    <w:rsid w:val="00321BC9"/>
    <w:rsid w:val="003355FF"/>
    <w:rsid w:val="00362492"/>
    <w:rsid w:val="00423910"/>
    <w:rsid w:val="00432BC3"/>
    <w:rsid w:val="00481866"/>
    <w:rsid w:val="004A2F1F"/>
    <w:rsid w:val="004C4262"/>
    <w:rsid w:val="004D4ECA"/>
    <w:rsid w:val="004D673C"/>
    <w:rsid w:val="005013F9"/>
    <w:rsid w:val="0051294E"/>
    <w:rsid w:val="00524C7F"/>
    <w:rsid w:val="00540C48"/>
    <w:rsid w:val="005707C6"/>
    <w:rsid w:val="005D47F5"/>
    <w:rsid w:val="005D60E0"/>
    <w:rsid w:val="00601CC1"/>
    <w:rsid w:val="006B3806"/>
    <w:rsid w:val="006B3CE1"/>
    <w:rsid w:val="006E41CC"/>
    <w:rsid w:val="00773DAF"/>
    <w:rsid w:val="00890D69"/>
    <w:rsid w:val="008D3214"/>
    <w:rsid w:val="0091754B"/>
    <w:rsid w:val="00934791"/>
    <w:rsid w:val="00983DDF"/>
    <w:rsid w:val="009C0750"/>
    <w:rsid w:val="00A71930"/>
    <w:rsid w:val="00A84F96"/>
    <w:rsid w:val="00A86F23"/>
    <w:rsid w:val="00A97D06"/>
    <w:rsid w:val="00AA204D"/>
    <w:rsid w:val="00B34038"/>
    <w:rsid w:val="00B61182"/>
    <w:rsid w:val="00B72ABF"/>
    <w:rsid w:val="00BB5FB8"/>
    <w:rsid w:val="00D0216C"/>
    <w:rsid w:val="00D33031"/>
    <w:rsid w:val="00D40240"/>
    <w:rsid w:val="00D87F43"/>
    <w:rsid w:val="00D962B5"/>
    <w:rsid w:val="00DD0088"/>
    <w:rsid w:val="00DD0C29"/>
    <w:rsid w:val="00DD6A81"/>
    <w:rsid w:val="00DE4025"/>
    <w:rsid w:val="00E41BF9"/>
    <w:rsid w:val="00EA607F"/>
    <w:rsid w:val="00ED5660"/>
    <w:rsid w:val="00F00799"/>
    <w:rsid w:val="00F0522E"/>
    <w:rsid w:val="00F05BB2"/>
    <w:rsid w:val="00F135DA"/>
    <w:rsid w:val="00F34640"/>
    <w:rsid w:val="00F735A9"/>
    <w:rsid w:val="00FF70E7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9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5FF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5FF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5FF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5F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55FF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55F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55F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355F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55F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5FF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55FF"/>
    <w:rPr>
      <w:rFonts w:ascii="Times New Roman" w:hAnsi="Times New Roman"/>
      <w:i/>
      <w:sz w:val="20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55FF"/>
    <w:rPr>
      <w:rFonts w:ascii="Times New Roman" w:hAnsi="Times New Roman"/>
      <w:color w:val="000000"/>
      <w:sz w:val="29"/>
      <w:shd w:val="clear" w:color="auto" w:fill="FFFFFF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355FF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55FF"/>
    <w:rPr>
      <w:rFonts w:ascii="Times New Roman" w:hAnsi="Times New Roman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55FF"/>
    <w:rPr>
      <w:rFonts w:ascii="Times New Roman" w:hAnsi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55FF"/>
    <w:rPr>
      <w:rFonts w:ascii="Times New Roman" w:hAnsi="Times New Roman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355FF"/>
    <w:rPr>
      <w:rFonts w:ascii="Times New Roman" w:hAnsi="Times New Roman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355FF"/>
    <w:rPr>
      <w:rFonts w:ascii="Arial" w:hAnsi="Arial"/>
      <w:lang w:eastAsia="ru-RU"/>
    </w:rPr>
  </w:style>
  <w:style w:type="paragraph" w:styleId="BodyText3">
    <w:name w:val="Body Text 3"/>
    <w:basedOn w:val="Normal"/>
    <w:link w:val="BodyText3Char"/>
    <w:uiPriority w:val="99"/>
    <w:rsid w:val="003355FF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355FF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35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55FF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3355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5FF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A97D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97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A97D0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A97D06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97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4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97D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6">
    <w:name w:val="Знак Знак16"/>
    <w:basedOn w:val="DefaultParagraphFont"/>
    <w:uiPriority w:val="99"/>
    <w:rsid w:val="00A97D06"/>
    <w:rPr>
      <w:rFonts w:cs="Times New Roman"/>
      <w:sz w:val="24"/>
      <w:szCs w:val="24"/>
      <w:lang w:val="ru-RU" w:eastAsia="ru-RU" w:bidi="ar-SA"/>
    </w:rPr>
  </w:style>
  <w:style w:type="character" w:customStyle="1" w:styleId="15">
    <w:name w:val="Знак Знак15"/>
    <w:basedOn w:val="DefaultParagraphFont"/>
    <w:uiPriority w:val="99"/>
    <w:rsid w:val="00A97D06"/>
    <w:rPr>
      <w:rFonts w:cs="Times New Roman"/>
      <w:i/>
      <w:iCs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rsid w:val="00A97D06"/>
    <w:rPr>
      <w:rFonts w:cs="Times New Roman"/>
      <w:color w:val="000000"/>
      <w:sz w:val="29"/>
      <w:szCs w:val="29"/>
      <w:lang w:val="ru-RU" w:eastAsia="ru-RU" w:bidi="ar-SA"/>
    </w:rPr>
  </w:style>
  <w:style w:type="character" w:customStyle="1" w:styleId="13">
    <w:name w:val="Знак Знак13"/>
    <w:basedOn w:val="DefaultParagraphFont"/>
    <w:uiPriority w:val="99"/>
    <w:rsid w:val="00A97D0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2">
    <w:name w:val="Знак Знак12"/>
    <w:basedOn w:val="DefaultParagraphFont"/>
    <w:uiPriority w:val="99"/>
    <w:rsid w:val="00A97D06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A97D0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4F96"/>
    <w:rPr>
      <w:rFonts w:ascii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A97D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97D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7246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97D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930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Normal"/>
    <w:uiPriority w:val="99"/>
    <w:rsid w:val="00A97D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basedOn w:val="DefaultParagraphFont"/>
    <w:uiPriority w:val="99"/>
    <w:locked/>
    <w:rsid w:val="00A97D06"/>
    <w:rPr>
      <w:rFonts w:cs="Times New Roman"/>
      <w:sz w:val="24"/>
      <w:szCs w:val="24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locked/>
    <w:rsid w:val="00A97D06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нак Знак1"/>
    <w:uiPriority w:val="99"/>
    <w:locked/>
    <w:rsid w:val="00983DDF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C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</Pages>
  <Words>381</Words>
  <Characters>2175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Admin</dc:creator>
  <cp:keywords/>
  <dc:description/>
  <cp:lastModifiedBy>Мерясовский СС</cp:lastModifiedBy>
  <cp:revision>10</cp:revision>
  <cp:lastPrinted>2016-02-12T09:22:00Z</cp:lastPrinted>
  <dcterms:created xsi:type="dcterms:W3CDTF">2014-11-14T07:35:00Z</dcterms:created>
  <dcterms:modified xsi:type="dcterms:W3CDTF">2016-04-06T12:31:00Z</dcterms:modified>
</cp:coreProperties>
</file>