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7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2C33C5" w:rsidRPr="00E022CB" w:rsidTr="002C33C5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E022CB">
              <w:rPr>
                <w:rFonts w:ascii="TimBashk" w:hAnsi="TimBashk"/>
              </w:rPr>
              <w:t>БАШКОРТОСТАН  РЕСПУБЛИКА</w:t>
            </w:r>
            <w:proofErr w:type="gramStart"/>
            <w:r w:rsidRPr="00E022CB">
              <w:rPr>
                <w:lang w:val="en-US"/>
              </w:rPr>
              <w:t>h</w:t>
            </w:r>
            <w:proofErr w:type="gramEnd"/>
            <w:r w:rsidRPr="00E022CB">
              <w:rPr>
                <w:rFonts w:ascii="TimBashk" w:hAnsi="TimBashk"/>
              </w:rPr>
              <w:t>Ы</w:t>
            </w:r>
          </w:p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E022CB">
              <w:rPr>
                <w:rFonts w:ascii="TimBashk" w:hAnsi="TimBashk"/>
              </w:rPr>
              <w:t xml:space="preserve"> БАЙМА</w:t>
            </w:r>
            <w:r w:rsidR="005D5288" w:rsidRPr="005D5288">
              <w:rPr>
                <w:rFonts w:ascii="Arial" w:hAnsi="Arial" w:cs="Arial"/>
                <w:lang w:val="ba-RU"/>
              </w:rPr>
              <w:t>Ҡ</w:t>
            </w:r>
            <w:r w:rsidRPr="00E022CB">
              <w:rPr>
                <w:rFonts w:ascii="TimBashk" w:hAnsi="TimBashk"/>
              </w:rPr>
              <w:t xml:space="preserve">  РАЙОНЫ</w:t>
            </w:r>
          </w:p>
          <w:p w:rsidR="002C33C5" w:rsidRPr="00E022CB" w:rsidRDefault="002C33C5" w:rsidP="005D5288">
            <w:pPr>
              <w:spacing w:after="0" w:line="240" w:lineRule="auto"/>
              <w:jc w:val="center"/>
            </w:pPr>
            <w:r w:rsidRPr="00E022CB">
              <w:rPr>
                <w:rFonts w:ascii="TimBashk" w:hAnsi="TimBashk"/>
              </w:rPr>
              <w:t>МУНИЦИПАЛЬ   РАЙОНЫНЫ</w:t>
            </w:r>
            <w:proofErr w:type="gramStart"/>
            <w:r w:rsidRPr="00E022CB">
              <w:rPr>
                <w:lang w:val="en-US"/>
              </w:rPr>
              <w:t>H</w:t>
            </w:r>
            <w:proofErr w:type="gramEnd"/>
          </w:p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E022CB">
              <w:rPr>
                <w:rFonts w:ascii="TimBashk" w:hAnsi="TimBashk"/>
              </w:rPr>
              <w:t>МЕР</w:t>
            </w:r>
            <w:r w:rsidRPr="00E022CB">
              <w:rPr>
                <w:lang w:val="ba-RU"/>
              </w:rPr>
              <w:t>Ә</w:t>
            </w:r>
            <w:r w:rsidRPr="00E022CB">
              <w:rPr>
                <w:rFonts w:ascii="TimBashk" w:hAnsi="TimBashk"/>
              </w:rPr>
              <w:t>С   СОВЕТЫ</w:t>
            </w:r>
          </w:p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E022CB">
              <w:rPr>
                <w:rFonts w:ascii="TimBashk" w:hAnsi="TimBashk"/>
              </w:rPr>
              <w:t>АУЫЛ   БИЛ</w:t>
            </w:r>
            <w:r w:rsidRPr="00E022CB">
              <w:rPr>
                <w:lang w:val="ba-RU"/>
              </w:rPr>
              <w:t>Ә</w:t>
            </w:r>
            <w:r w:rsidRPr="00E022CB">
              <w:rPr>
                <w:rFonts w:ascii="TimBashk" w:hAnsi="TimBashk"/>
              </w:rPr>
              <w:t>М</w:t>
            </w:r>
            <w:r w:rsidRPr="00E022CB">
              <w:rPr>
                <w:lang w:val="ba-RU"/>
              </w:rPr>
              <w:t>Ә</w:t>
            </w:r>
            <w:proofErr w:type="gramStart"/>
            <w:r w:rsidRPr="00E022CB">
              <w:rPr>
                <w:lang w:val="en-US"/>
              </w:rPr>
              <w:t>h</w:t>
            </w:r>
            <w:proofErr w:type="gramEnd"/>
            <w:r w:rsidRPr="00E022CB">
              <w:rPr>
                <w:rFonts w:ascii="TimBashk" w:hAnsi="TimBashk"/>
              </w:rPr>
              <w:t>Е</w:t>
            </w:r>
          </w:p>
          <w:p w:rsidR="002C33C5" w:rsidRDefault="002C33C5" w:rsidP="005D5288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  <w:r w:rsidRPr="00E022CB">
              <w:rPr>
                <w:rFonts w:ascii="TimBashk" w:hAnsi="TimBashk"/>
              </w:rPr>
              <w:t>ХАКИМИ</w:t>
            </w:r>
            <w:r w:rsidRPr="00E022CB">
              <w:rPr>
                <w:lang w:val="ba-RU"/>
              </w:rPr>
              <w:t>Ә</w:t>
            </w:r>
            <w:r w:rsidR="005D5288">
              <w:rPr>
                <w:rFonts w:ascii="TimBashk" w:hAnsi="TimBashk"/>
              </w:rPr>
              <w:t>ТЕ</w:t>
            </w:r>
          </w:p>
          <w:p w:rsidR="005D5288" w:rsidRPr="005D5288" w:rsidRDefault="005D5288" w:rsidP="005D5288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</w:p>
          <w:p w:rsidR="002C33C5" w:rsidRDefault="002C33C5" w:rsidP="005D5288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 w:rsidRPr="00E022CB">
              <w:rPr>
                <w:lang w:val="be-BY"/>
              </w:rPr>
              <w:t xml:space="preserve">453656, </w:t>
            </w:r>
            <w:r w:rsidRPr="00E022CB">
              <w:rPr>
                <w:rFonts w:ascii="TimBashk" w:hAnsi="TimBashk"/>
                <w:lang w:val="be-BY"/>
              </w:rPr>
              <w:t>Байма</w:t>
            </w:r>
            <w:r w:rsidRPr="00E022CB">
              <w:rPr>
                <w:lang w:val="en-US"/>
              </w:rPr>
              <w:t>k</w:t>
            </w:r>
            <w:r>
              <w:rPr>
                <w:rFonts w:ascii="TimBashk" w:hAnsi="TimBashk"/>
                <w:lang w:val="be-BY"/>
              </w:rPr>
              <w:t xml:space="preserve"> районы,</w:t>
            </w:r>
          </w:p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>
              <w:rPr>
                <w:rFonts w:ascii="TimBashk" w:hAnsi="TimBashk"/>
                <w:lang w:val="be-BY"/>
              </w:rPr>
              <w:t>Мер</w:t>
            </w:r>
            <w:r>
              <w:rPr>
                <w:lang w:val="be-BY"/>
              </w:rPr>
              <w:t>ә</w:t>
            </w:r>
            <w:r w:rsidRPr="00E022CB">
              <w:rPr>
                <w:rFonts w:ascii="TimBashk" w:hAnsi="TimBashk"/>
                <w:lang w:val="be-BY"/>
              </w:rPr>
              <w:t>с ауылы,</w:t>
            </w:r>
            <w:r>
              <w:rPr>
                <w:rFonts w:ascii="TimBashk" w:hAnsi="TimBashk"/>
                <w:lang w:val="be-BY"/>
              </w:rPr>
              <w:t xml:space="preserve"> </w:t>
            </w:r>
            <w:r w:rsidRPr="00E022CB">
              <w:rPr>
                <w:rFonts w:ascii="TimBashk" w:hAnsi="TimBashk"/>
                <w:lang w:val="be-BY"/>
              </w:rPr>
              <w:t>А. Игебаев</w:t>
            </w:r>
            <w:r w:rsidRPr="00E022CB">
              <w:rPr>
                <w:lang w:val="be-BY"/>
              </w:rPr>
              <w:t>, 1</w:t>
            </w:r>
          </w:p>
          <w:p w:rsidR="002C33C5" w:rsidRPr="00E022CB" w:rsidRDefault="002C33C5" w:rsidP="005D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</w:rPr>
            </w:pPr>
            <w:r w:rsidRPr="00E022CB">
              <w:rPr>
                <w:lang w:val="be-BY"/>
              </w:rPr>
              <w:t xml:space="preserve">Тел.  8 </w:t>
            </w:r>
            <w:r w:rsidRPr="00E022CB">
              <w:t>(34751) 4-28-4</w:t>
            </w: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3C5" w:rsidRPr="00E022CB" w:rsidRDefault="002C33C5" w:rsidP="002C33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516805" wp14:editId="6410409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3C5" w:rsidRPr="00E022CB" w:rsidRDefault="002C33C5" w:rsidP="005D5288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E022CB">
              <w:rPr>
                <w:rFonts w:ascii="TimBashk" w:hAnsi="TimBashk"/>
              </w:rPr>
              <w:t>АДМИНИСТРАЦИЯ</w:t>
            </w:r>
          </w:p>
          <w:p w:rsidR="002C33C5" w:rsidRPr="005D5288" w:rsidRDefault="002C33C5" w:rsidP="005D5288">
            <w:pPr>
              <w:jc w:val="center"/>
              <w:rPr>
                <w:rFonts w:ascii="TimBashk" w:hAnsi="TimBashk"/>
                <w:lang w:val="ba-RU"/>
              </w:rPr>
            </w:pPr>
            <w:r w:rsidRPr="00E022CB">
              <w:rPr>
                <w:rFonts w:ascii="TimBashk" w:hAnsi="TimBashk"/>
              </w:rPr>
              <w:t>СЕЛЬСКОГО   ПОСЕЛЕНИЯ МЕРЯСОВСКИЙ   СЕЛЬСОВЕТ МУНИЦИПАЛЬНОГО   РАЙОНА БАЙМАКСКИЙ</w:t>
            </w:r>
            <w:r w:rsidR="005D5288">
              <w:rPr>
                <w:rFonts w:ascii="TimBashk" w:hAnsi="TimBashk"/>
              </w:rPr>
              <w:t xml:space="preserve">  РАЙОН РЕСПУБЛИКИ БАШКОРТОСТАН</w:t>
            </w:r>
          </w:p>
          <w:p w:rsidR="002C33C5" w:rsidRDefault="002C33C5" w:rsidP="005D5288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453656, Баймакский район,</w:t>
            </w:r>
          </w:p>
          <w:p w:rsidR="002C33C5" w:rsidRPr="00E022CB" w:rsidRDefault="002C33C5" w:rsidP="005D5288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село</w:t>
            </w:r>
            <w:r w:rsidRPr="00E022CB">
              <w:rPr>
                <w:lang w:val="be-BY"/>
              </w:rPr>
              <w:t xml:space="preserve">Мерясово, </w:t>
            </w:r>
            <w:r>
              <w:rPr>
                <w:lang w:val="be-BY"/>
              </w:rPr>
              <w:t xml:space="preserve"> </w:t>
            </w:r>
            <w:r w:rsidRPr="00E022CB">
              <w:rPr>
                <w:lang w:val="be-BY"/>
              </w:rPr>
              <w:t>ул.А. Игебаева, 1</w:t>
            </w:r>
          </w:p>
          <w:p w:rsidR="002C33C5" w:rsidRPr="00E022CB" w:rsidRDefault="002C33C5" w:rsidP="005D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E022CB">
              <w:rPr>
                <w:lang w:val="be-BY"/>
              </w:rPr>
              <w:t xml:space="preserve">Тел.  8 </w:t>
            </w:r>
            <w:r w:rsidRPr="00E022CB">
              <w:t>(34751) 4-28-4</w:t>
            </w:r>
            <w:r>
              <w:t>4</w:t>
            </w:r>
          </w:p>
        </w:tc>
      </w:tr>
    </w:tbl>
    <w:p w:rsidR="00666BB5" w:rsidRPr="00666BB5" w:rsidRDefault="005D5288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lang w:val="ba-RU"/>
        </w:rPr>
        <w:t xml:space="preserve">   </w:t>
      </w:r>
      <w:r w:rsidR="00666BB5" w:rsidRPr="00666BB5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666B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666BB5" w:rsidRPr="00666BB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666BB5" w:rsidRPr="00666BB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66BB5">
        <w:rPr>
          <w:rFonts w:ascii="Times New Roman" w:hAnsi="Times New Roman" w:cs="Times New Roman"/>
          <w:iCs/>
          <w:sz w:val="24"/>
          <w:szCs w:val="24"/>
        </w:rPr>
        <w:t>29</w:t>
      </w:r>
      <w:r w:rsidRPr="00666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» июль 2016 </w:t>
      </w:r>
      <w:proofErr w:type="spellStart"/>
      <w:r w:rsidRPr="00666BB5">
        <w:rPr>
          <w:rFonts w:ascii="Times New Roman" w:hAnsi="Times New Roman" w:cs="Times New Roman"/>
          <w:b/>
          <w:bCs/>
          <w:sz w:val="24"/>
          <w:szCs w:val="24"/>
        </w:rPr>
        <w:t>йыл</w:t>
      </w:r>
      <w:proofErr w:type="spellEnd"/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№ 45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« </w:t>
      </w:r>
      <w:r w:rsidRPr="00666BB5">
        <w:rPr>
          <w:rFonts w:ascii="Times New Roman" w:hAnsi="Times New Roman" w:cs="Times New Roman"/>
          <w:iCs/>
          <w:sz w:val="24"/>
          <w:szCs w:val="24"/>
        </w:rPr>
        <w:t>29</w:t>
      </w:r>
      <w:r w:rsidRPr="00666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>» июля 2016 года</w:t>
      </w:r>
    </w:p>
    <w:p w:rsidR="00666BB5" w:rsidRPr="00666BB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B5" w:rsidRPr="00666BB5" w:rsidRDefault="00666BB5" w:rsidP="006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B5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666BB5">
        <w:rPr>
          <w:rFonts w:ascii="Times New Roman" w:hAnsi="Times New Roman" w:cs="Times New Roman"/>
          <w:b/>
          <w:bCs/>
          <w:sz w:val="28"/>
          <w:szCs w:val="28"/>
        </w:rPr>
        <w:t>О предоставлении в аренду земельного участка</w:t>
      </w:r>
    </w:p>
    <w:p w:rsidR="00666BB5" w:rsidRDefault="00666BB5" w:rsidP="006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B5"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организации </w:t>
      </w:r>
      <w:proofErr w:type="spellStart"/>
      <w:r w:rsidRPr="00666BB5">
        <w:rPr>
          <w:rFonts w:ascii="Times New Roman" w:hAnsi="Times New Roman" w:cs="Times New Roman"/>
          <w:b/>
          <w:bCs/>
          <w:sz w:val="28"/>
          <w:szCs w:val="28"/>
        </w:rPr>
        <w:t>агротуризма</w:t>
      </w:r>
      <w:proofErr w:type="spellEnd"/>
      <w:r w:rsidRPr="00666BB5">
        <w:rPr>
          <w:rFonts w:ascii="Times New Roman" w:hAnsi="Times New Roman" w:cs="Times New Roman"/>
          <w:b/>
          <w:bCs/>
          <w:sz w:val="28"/>
          <w:szCs w:val="28"/>
        </w:rPr>
        <w:t xml:space="preserve"> Хафизову </w:t>
      </w:r>
      <w:proofErr w:type="spellStart"/>
      <w:r w:rsidRPr="00666BB5">
        <w:rPr>
          <w:rFonts w:ascii="Times New Roman" w:hAnsi="Times New Roman" w:cs="Times New Roman"/>
          <w:b/>
          <w:bCs/>
          <w:sz w:val="28"/>
          <w:szCs w:val="28"/>
        </w:rPr>
        <w:t>Хамзе</w:t>
      </w:r>
      <w:proofErr w:type="spellEnd"/>
      <w:r w:rsidRPr="00666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BB5">
        <w:rPr>
          <w:rFonts w:ascii="Times New Roman" w:hAnsi="Times New Roman" w:cs="Times New Roman"/>
          <w:b/>
          <w:bCs/>
          <w:sz w:val="28"/>
          <w:szCs w:val="28"/>
        </w:rPr>
        <w:t>Шамситдиновичу</w:t>
      </w:r>
      <w:bookmarkEnd w:id="0"/>
      <w:proofErr w:type="spellEnd"/>
      <w:r w:rsidRPr="00666B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BB5" w:rsidRPr="00666BB5" w:rsidRDefault="00666BB5" w:rsidP="006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5" w:rsidRPr="002C33C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 xml:space="preserve">Рассмотрев материалы </w:t>
      </w:r>
      <w:proofErr w:type="gramStart"/>
      <w:r w:rsidRPr="002C33C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C33C5">
        <w:rPr>
          <w:rFonts w:ascii="Times New Roman" w:hAnsi="Times New Roman" w:cs="Times New Roman"/>
          <w:sz w:val="24"/>
          <w:szCs w:val="24"/>
        </w:rPr>
        <w:t xml:space="preserve">ежевания земельного участка, в связи с единственным поступившим заявлением гр. Хафизова Х.Ш. от 30.05.2016 г., зарегистрированного по адресу: </w:t>
      </w:r>
      <w:proofErr w:type="gramStart"/>
      <w:r w:rsidRPr="002C33C5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>, д. 20, на предварительную публикацию сообщения о наличии свободных земельных участков в газете «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» № 50 (2429) от 03.05.2016 г., на основании акта выбора земельного участка для организации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от 02.09.2015 г., постановления Администрации муниципального района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район РБ № 2811 от 11.09.2015 г. «Об утверждении акта выбора земельного участка для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666BB5" w:rsidRPr="002C33C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C5">
        <w:rPr>
          <w:rFonts w:ascii="Times New Roman" w:hAnsi="Times New Roman" w:cs="Times New Roman"/>
          <w:sz w:val="24"/>
          <w:szCs w:val="24"/>
        </w:rPr>
        <w:t xml:space="preserve">руководствуясь ст. 39.6, 39.18 Земельного Кодекса Российской Федерации № 136-ФЗ от 25.10.2001г., Федеральным Законом «О введении в действие Земельного кодекса Российской Федерации» № 137-ФЗ от 25.10.2001г. и Федеральным Законом № 171 -ФЗ от 23.06.2014 г. «О внесении изменений в Земельный Кодекс Российской Федерации и отдельные законодательные акты Российской Федерации» Администрация сельского поселения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</w:p>
    <w:p w:rsidR="00666BB5" w:rsidRPr="002C33C5" w:rsidRDefault="00666BB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C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6BB5" w:rsidRPr="002C33C5" w:rsidRDefault="002C33C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6BB5" w:rsidRPr="002C33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Предоставить в аренду без проведения торгов в связи с единственным поступившим заявлением Хафизову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Хамзе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Шамситдиновичу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в аренду сроком на 10 (десять) лет земельный участок из земель особо охраняемых территорий и объектов, для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с кадастровым номером 02:06:180802:11, площадью 112832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>., находящегося по адресу: местоположение установлено относительно ориентира, расположенного за пределами участка.</w:t>
      </w:r>
      <w:proofErr w:type="gram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BB5" w:rsidRPr="002C33C5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2700 м. от ориентира по направлению на юго-восток. Почтовый адрес ориентира: Республика Башкортостан, р-н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D5288">
        <w:rPr>
          <w:rFonts w:ascii="Times New Roman" w:hAnsi="Times New Roman" w:cs="Times New Roman"/>
          <w:sz w:val="24"/>
          <w:szCs w:val="24"/>
        </w:rPr>
        <w:t>,</w:t>
      </w:r>
      <w:r w:rsidR="005D528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="00666BB5" w:rsidRPr="002C3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>.</w:t>
      </w:r>
    </w:p>
    <w:p w:rsidR="00666BB5" w:rsidRPr="002C33C5" w:rsidRDefault="002C33C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6BB5" w:rsidRPr="002C33C5">
        <w:rPr>
          <w:rFonts w:ascii="Times New Roman" w:hAnsi="Times New Roman" w:cs="Times New Roman"/>
          <w:sz w:val="24"/>
          <w:szCs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району и городу Баймаку подготовить проект договора аренды на вышеуказанный земельный участок и обеспечить его заключение сторонами в месячный срок со дня подписания настоящего постановления. </w:t>
      </w:r>
    </w:p>
    <w:p w:rsidR="002C33C5" w:rsidRPr="002C33C5" w:rsidRDefault="002C33C5" w:rsidP="002C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6BB5" w:rsidRPr="002C33C5">
        <w:rPr>
          <w:rFonts w:ascii="Times New Roman" w:hAnsi="Times New Roman" w:cs="Times New Roman"/>
          <w:sz w:val="24"/>
          <w:szCs w:val="24"/>
        </w:rPr>
        <w:t xml:space="preserve">3. Хафизову Х.Ш. в течение месяца обеспечить государственную регистрацию права аренды на вышеуказанный земельный участок в </w:t>
      </w:r>
      <w:proofErr w:type="spellStart"/>
      <w:proofErr w:type="gramStart"/>
      <w:r w:rsidR="00666BB5" w:rsidRPr="002C33C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Межмуниципальном отделе по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Абзелиловскому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BB5" w:rsidRPr="002C33C5">
        <w:rPr>
          <w:rFonts w:ascii="Times New Roman" w:hAnsi="Times New Roman" w:cs="Times New Roman"/>
          <w:sz w:val="24"/>
          <w:szCs w:val="24"/>
        </w:rPr>
        <w:t>Баймаксому</w:t>
      </w:r>
      <w:proofErr w:type="spellEnd"/>
      <w:r w:rsidR="00666BB5" w:rsidRPr="002C33C5">
        <w:rPr>
          <w:rFonts w:ascii="Times New Roman" w:hAnsi="Times New Roman" w:cs="Times New Roman"/>
          <w:sz w:val="24"/>
          <w:szCs w:val="24"/>
        </w:rPr>
        <w:t xml:space="preserve"> районам и городу Сибай Управления Федеральной службы государственной </w:t>
      </w:r>
      <w:r w:rsidRPr="002C33C5">
        <w:rPr>
          <w:rFonts w:ascii="Times New Roman" w:hAnsi="Times New Roman" w:cs="Times New Roman"/>
          <w:sz w:val="24"/>
          <w:szCs w:val="24"/>
        </w:rPr>
        <w:t>регистрации кадастра и картографии по Республике Башкортостан.</w:t>
      </w:r>
    </w:p>
    <w:p w:rsidR="002C33C5" w:rsidRDefault="002C33C5" w:rsidP="002C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5" w:rsidRDefault="002C33C5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C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2C33C5">
        <w:rPr>
          <w:rFonts w:ascii="Times New Roman" w:hAnsi="Times New Roman" w:cs="Times New Roman"/>
          <w:bCs/>
          <w:sz w:val="24"/>
          <w:szCs w:val="24"/>
        </w:rPr>
        <w:t>Т.М. Хафизова</w:t>
      </w:r>
    </w:p>
    <w:p w:rsidR="00F27F61" w:rsidRDefault="00F27F61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61" w:rsidRDefault="00F27F61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61" w:rsidRDefault="00F27F61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61" w:rsidRDefault="00F27F61" w:rsidP="006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СОГЛАСОВАНИЕ ПРОЕКТА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, для организации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ротуризма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Хафизову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Хамзе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Шамситдиновичу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»</w:t>
      </w: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от «_____» ______________ 2016 г. № _________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F61">
        <w:rPr>
          <w:rFonts w:ascii="Times New Roman" w:hAnsi="Times New Roman" w:cs="Times New Roman"/>
          <w:sz w:val="28"/>
          <w:szCs w:val="28"/>
        </w:rPr>
        <w:t>Подлежит публикации в средствах массовой информации: не подлежит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2. Копии постановления направить: нет</w:t>
      </w: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497"/>
        <w:gridCol w:w="1752"/>
        <w:gridCol w:w="1752"/>
        <w:gridCol w:w="1752"/>
      </w:tblGrid>
      <w:tr w:rsidR="00F27F61" w:rsidTr="00F27F61">
        <w:tc>
          <w:tcPr>
            <w:tcW w:w="526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должность 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27F61" w:rsidTr="00F27F61">
        <w:tc>
          <w:tcPr>
            <w:tcW w:w="526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-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М3 ИО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городу Баймаку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61" w:rsidTr="00F27F61">
        <w:tc>
          <w:tcPr>
            <w:tcW w:w="526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Баймаку </w:t>
            </w: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61" w:rsidTr="00F27F61">
        <w:tc>
          <w:tcPr>
            <w:tcW w:w="526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Баймаку</w:t>
            </w: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P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27F61" w:rsidRDefault="00F27F61" w:rsidP="00F27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F61">
        <w:rPr>
          <w:rFonts w:ascii="Times New Roman" w:hAnsi="Times New Roman" w:cs="Times New Roman"/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пунктам) вносятся ниже или прилагаются в виде справки</w:t>
      </w: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Хафизову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Хамзе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Шамситдиновичу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»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№ 136- ФЗ от 25.10.2001г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7F6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27F61">
        <w:rPr>
          <w:rFonts w:ascii="Times New Roman" w:hAnsi="Times New Roman" w:cs="Times New Roman"/>
          <w:sz w:val="28"/>
          <w:szCs w:val="28"/>
        </w:rPr>
        <w:t>едеральным Законом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7F61">
        <w:rPr>
          <w:rFonts w:ascii="Times New Roman" w:hAnsi="Times New Roman" w:cs="Times New Roman"/>
          <w:sz w:val="28"/>
          <w:szCs w:val="28"/>
        </w:rPr>
        <w:t>№ 137-ФЗ от 25.10.2001г. и Федеральным Законом № 171-ФЗ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Федерации» от 23.06.2014 г.., Комитетом по управлению собственностью МЗИО РБ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району и городу Баймак было опубликовано сообщение о наличие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земельных участков в газете «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» № 50 (2429) от 03.05.2016 г. Согласно ст. 610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№ 14-ФЗ от 26.01.1996 г.,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заключается на срок, определенный договором. На основании заявления Хафизова Х.Ш.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30.05.2016 г., принято решение о предоставлении в аренду Хафизову Х.Ш. сроком на 3 (три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7F61">
        <w:rPr>
          <w:rFonts w:ascii="Times New Roman" w:hAnsi="Times New Roman" w:cs="Times New Roman"/>
          <w:sz w:val="28"/>
          <w:szCs w:val="28"/>
        </w:rPr>
        <w:t xml:space="preserve">года земельного участка для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, расположенного по адресу: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</w:t>
      </w:r>
      <w:proofErr w:type="gramStart"/>
      <w:r w:rsidRPr="00F27F61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>населенный пункт. Участок находится примерно в 2700 м. от ориентира по направлению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61">
        <w:rPr>
          <w:rFonts w:ascii="Times New Roman" w:hAnsi="Times New Roman" w:cs="Times New Roman"/>
          <w:sz w:val="28"/>
          <w:szCs w:val="28"/>
        </w:rPr>
        <w:t xml:space="preserve">юго-восток. Почтовый адрес ориентира: Республика Башкортостан, р-н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>,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Мерясово</w:t>
      </w:r>
      <w:proofErr w:type="spellEnd"/>
      <w:r w:rsidR="009208A8">
        <w:rPr>
          <w:rFonts w:ascii="Times New Roman" w:hAnsi="Times New Roman" w:cs="Times New Roman"/>
          <w:sz w:val="28"/>
          <w:szCs w:val="28"/>
        </w:rPr>
        <w:t>.</w:t>
      </w:r>
    </w:p>
    <w:p w:rsidR="00F27F61" w:rsidRPr="00F27F61" w:rsidRDefault="00F27F61" w:rsidP="00F2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27F61" w:rsidRPr="00F27F61" w:rsidSect="00666B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07D"/>
    <w:multiLevelType w:val="hybridMultilevel"/>
    <w:tmpl w:val="0712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D6"/>
    <w:rsid w:val="002C33C5"/>
    <w:rsid w:val="005D5288"/>
    <w:rsid w:val="00666BB5"/>
    <w:rsid w:val="009208A8"/>
    <w:rsid w:val="009322FF"/>
    <w:rsid w:val="009F13D6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61"/>
    <w:pPr>
      <w:ind w:left="720"/>
      <w:contextualSpacing/>
    </w:pPr>
  </w:style>
  <w:style w:type="table" w:styleId="a4">
    <w:name w:val="Table Grid"/>
    <w:basedOn w:val="a1"/>
    <w:uiPriority w:val="59"/>
    <w:rsid w:val="00F2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61"/>
    <w:pPr>
      <w:ind w:left="720"/>
      <w:contextualSpacing/>
    </w:pPr>
  </w:style>
  <w:style w:type="table" w:styleId="a4">
    <w:name w:val="Table Grid"/>
    <w:basedOn w:val="a1"/>
    <w:uiPriority w:val="59"/>
    <w:rsid w:val="00F2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2016-10-28T04:05:00Z</dcterms:created>
  <dcterms:modified xsi:type="dcterms:W3CDTF">2016-10-28T04:44:00Z</dcterms:modified>
</cp:coreProperties>
</file>